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8328F" w14:textId="77777777" w:rsidR="00517639" w:rsidRDefault="00000000">
      <w:pPr>
        <w:spacing w:after="40"/>
        <w:jc w:val="center"/>
      </w:pPr>
      <w:r>
        <w:rPr>
          <w:rFonts w:ascii="Aptos" w:hAnsi="Aptos"/>
          <w:b/>
          <w:sz w:val="20"/>
        </w:rPr>
        <w:t>................................................................ ORTAOKULU</w:t>
      </w:r>
    </w:p>
    <w:p w14:paraId="35D86401" w14:textId="77777777" w:rsidR="00517639" w:rsidRDefault="00000000">
      <w:pPr>
        <w:spacing w:after="80"/>
        <w:jc w:val="center"/>
      </w:pPr>
      <w:r>
        <w:rPr>
          <w:rFonts w:ascii="Aptos" w:hAnsi="Aptos"/>
          <w:b/>
          <w:sz w:val="20"/>
        </w:rPr>
        <w:t>2026-2027 EĞİTİM ÖĞRETİM YILI TÜRKÇE DERSİ 8. SINIF 1. DÖNEM 1. ORTAK YAZILI SINAVI (3. SENARYO)</w:t>
      </w: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3538BA" w14:paraId="5EF19F3C" w14:textId="77777777" w:rsidTr="003538BA">
        <w:tc>
          <w:tcPr>
            <w:tcW w:w="7654" w:type="dxa"/>
          </w:tcPr>
          <w:p w14:paraId="49813BDA" w14:textId="77777777" w:rsidR="003538BA" w:rsidRDefault="003538BA" w:rsidP="003538BA">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7DE1EA97" w14:textId="77777777" w:rsidR="003538BA" w:rsidRDefault="003538BA" w:rsidP="003538BA">
            <w:pPr>
              <w:spacing w:before="40" w:after="40"/>
            </w:pPr>
            <w:r>
              <w:rPr>
                <w:rFonts w:ascii="Aptos" w:hAnsi="Aptos"/>
                <w:b/>
                <w:sz w:val="20"/>
              </w:rPr>
              <w:t>Aldığı Not:</w:t>
            </w:r>
          </w:p>
        </w:tc>
      </w:tr>
      <w:tr w:rsidR="003538BA" w14:paraId="697228B3" w14:textId="77777777" w:rsidTr="003538BA">
        <w:tc>
          <w:tcPr>
            <w:tcW w:w="7654" w:type="dxa"/>
          </w:tcPr>
          <w:p w14:paraId="7676AEB7" w14:textId="77777777" w:rsidR="003538BA" w:rsidRDefault="003538BA" w:rsidP="003538BA">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42198E3A" w14:textId="77777777" w:rsidR="003538BA" w:rsidRDefault="003538BA" w:rsidP="003538BA">
            <w:pPr>
              <w:spacing w:before="40" w:after="40"/>
            </w:pPr>
          </w:p>
        </w:tc>
      </w:tr>
    </w:tbl>
    <w:p w14:paraId="5B904EDD" w14:textId="77777777" w:rsidR="00517639" w:rsidRDefault="00000000">
      <w:pPr>
        <w:spacing w:before="120" w:after="40"/>
      </w:pPr>
      <w:r>
        <w:rPr>
          <w:rFonts w:ascii="Aptos" w:hAnsi="Aptos"/>
          <w:b/>
          <w:sz w:val="20"/>
        </w:rPr>
        <w:t>A. OKUMA VE ANLAMA ÇALIŞMASI</w:t>
      </w:r>
    </w:p>
    <w:p w14:paraId="4A2E6D72" w14:textId="77777777" w:rsidR="00517639" w:rsidRDefault="00000000">
      <w:pPr>
        <w:spacing w:after="80"/>
      </w:pPr>
      <w:r>
        <w:rPr>
          <w:rFonts w:ascii="Aptos" w:hAnsi="Aptos"/>
          <w:i/>
          <w:sz w:val="20"/>
        </w:rPr>
        <w:t>(Aşağıdaki 1, 2, 3, 4 ve 5. soruları metne göre cevaplayınız.)</w:t>
      </w:r>
    </w:p>
    <w:p w14:paraId="72297D3C" w14:textId="77777777" w:rsidR="00517639" w:rsidRDefault="00000000">
      <w:pPr>
        <w:spacing w:before="40" w:after="40"/>
        <w:jc w:val="center"/>
      </w:pPr>
      <w:r>
        <w:rPr>
          <w:rFonts w:ascii="Aptos" w:hAnsi="Aptos"/>
          <w:b/>
          <w:sz w:val="20"/>
        </w:rPr>
        <w:t>ZAMANIN İZİNDE BİR KÜLTÜR MİRASI: DİVRİĞİ ULU CAMİİ</w:t>
      </w:r>
    </w:p>
    <w:p w14:paraId="3CB66A4C" w14:textId="77777777" w:rsidR="00517639" w:rsidRDefault="00000000">
      <w:pPr>
        <w:spacing w:after="80"/>
        <w:jc w:val="both"/>
      </w:pPr>
      <w:r>
        <w:rPr>
          <w:rFonts w:ascii="Aptos" w:hAnsi="Aptos"/>
          <w:sz w:val="20"/>
        </w:rPr>
        <w:t xml:space="preserve">Sivas’ın Divriği ilçesinde sarp bir tepe üzerine kurulan Divriği Ulu Camii ve Darüşşifası, taş işçiliğinin dünyada ulaştığı en doruk nokta olarak kabul edilir. Mengücekliler Dönemi’nde 1228 yılında inşa edilen bu eşsiz anıt, UNESCO Dünya Mirası Listesi’ne Türkiye’den giren ilk mimari yapıdır. Kapılarındaki ve sütunlarındaki on binlerce motiften hiçbirinin birbiriyle aynı olmaması, sonsuz bir yaratıcılığın ve evrendeki benzersiz çeşitliliğin taşa yansımasıdır. Batı kapısında ikindi güneşinin vurmasıyla ortaya çıkan namaz kılan insan silüeti, yapıyı yalnızca estetik bir harika değil, aynı zamanda hayranlık uyandıran bir matematik ve astronomi dehası kılar. Mimarlık tarihçisi Doğan Kuban, "Divriği, taşın dantel gibi örüldüğü, heykel ile mimarinin mucizevi bir şekilde kaynaştığı bir şiirdir." diyerek bu muazzam eseri özetler. Ancak asırlara meydan okuyan bu şaheser, günümüzde hava kirliliği ve sert iklim şartları nedeniyle aşınma tehlikesiyle karşı karşıyadır. Bu sebeple ecdat yadigârı eserleri koruyup geleceğe taşımak, millî hafızamıza sahip çıkmanın en </w:t>
      </w:r>
      <w:r>
        <w:rPr>
          <w:rFonts w:ascii="Aptos" w:hAnsi="Aptos"/>
          <w:b/>
          <w:sz w:val="20"/>
        </w:rPr>
        <w:t>elzem</w:t>
      </w:r>
      <w:r>
        <w:rPr>
          <w:rFonts w:ascii="Aptos" w:hAnsi="Aptos"/>
          <w:sz w:val="20"/>
        </w:rPr>
        <w:t xml:space="preserve"> şartıdır.</w:t>
      </w:r>
    </w:p>
    <w:p w14:paraId="3D18B70F" w14:textId="77777777" w:rsidR="00517639"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78337EEE" w14:textId="77777777" w:rsidR="00517639" w:rsidRDefault="00000000">
      <w:pPr>
        <w:spacing w:after="40"/>
      </w:pPr>
      <w:r>
        <w:rPr>
          <w:rFonts w:ascii="Aptos" w:hAnsi="Aptos"/>
          <w:b/>
          <w:sz w:val="20"/>
        </w:rPr>
        <w:t>Metinde koyu yazılmış "elzem" sözcüğünün anlamını metnin bağlamından hareketle tahmin ediniz. Tahmininizi bir cümle içinde kullanınız.</w:t>
      </w:r>
    </w:p>
    <w:p w14:paraId="6A997169" w14:textId="77777777" w:rsidR="00517639" w:rsidRDefault="00517639">
      <w:pPr>
        <w:spacing w:after="80"/>
      </w:pPr>
    </w:p>
    <w:p w14:paraId="1BA0BA37" w14:textId="77777777" w:rsidR="00517639" w:rsidRDefault="00517639">
      <w:pPr>
        <w:spacing w:after="80"/>
      </w:pPr>
    </w:p>
    <w:p w14:paraId="61296CBF" w14:textId="77777777" w:rsidR="003538BA" w:rsidRDefault="003538BA">
      <w:pPr>
        <w:spacing w:after="80"/>
      </w:pPr>
    </w:p>
    <w:p w14:paraId="00148722" w14:textId="77777777" w:rsidR="00517639"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2E90CAD7" w14:textId="77777777" w:rsidR="00517639" w:rsidRDefault="00000000">
      <w:pPr>
        <w:spacing w:after="40"/>
      </w:pPr>
      <w:r>
        <w:rPr>
          <w:rFonts w:ascii="Aptos" w:hAnsi="Aptos"/>
          <w:b/>
          <w:sz w:val="20"/>
        </w:rPr>
        <w:t>Divriği Ulu Camii’nin batı kapısında güneş ışınlarıyla ortaya çıkan gölge oyunu yapının hangi bilimsel alanlardaki üstünlüğünü kanıtlamaktadır? Metne göre yazınız.</w:t>
      </w:r>
    </w:p>
    <w:p w14:paraId="03C26963" w14:textId="77777777" w:rsidR="00517639" w:rsidRDefault="00517639">
      <w:pPr>
        <w:spacing w:after="80"/>
      </w:pPr>
    </w:p>
    <w:p w14:paraId="066BC690" w14:textId="77777777" w:rsidR="003538BA" w:rsidRDefault="003538BA">
      <w:pPr>
        <w:spacing w:after="80"/>
      </w:pPr>
    </w:p>
    <w:p w14:paraId="54519C75" w14:textId="77777777" w:rsidR="00517639" w:rsidRDefault="00517639">
      <w:pPr>
        <w:spacing w:after="80"/>
      </w:pPr>
    </w:p>
    <w:p w14:paraId="59EC15C2" w14:textId="77777777" w:rsidR="00517639"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510BAAD6" w14:textId="77777777" w:rsidR="00517639" w:rsidRDefault="00000000">
      <w:pPr>
        <w:spacing w:after="40"/>
      </w:pPr>
      <w:r>
        <w:rPr>
          <w:rFonts w:ascii="Aptos" w:hAnsi="Aptos"/>
          <w:b/>
          <w:sz w:val="20"/>
        </w:rPr>
        <w:t>Okuduğunuz metinde yazarın okuyucuya vermek istediği ana düşünceyi (ana fikri) bir cümleyle yazınız.</w:t>
      </w:r>
    </w:p>
    <w:p w14:paraId="47A5BB25" w14:textId="77777777" w:rsidR="00517639" w:rsidRDefault="00517639">
      <w:pPr>
        <w:spacing w:after="80"/>
      </w:pPr>
    </w:p>
    <w:p w14:paraId="3D11B2FD" w14:textId="77777777" w:rsidR="003538BA" w:rsidRDefault="003538BA">
      <w:pPr>
        <w:spacing w:after="80"/>
      </w:pPr>
    </w:p>
    <w:p w14:paraId="3C094765" w14:textId="77777777" w:rsidR="00517639" w:rsidRDefault="00000000">
      <w:pPr>
        <w:spacing w:before="40" w:after="20"/>
      </w:pPr>
      <w:r>
        <w:rPr>
          <w:rFonts w:ascii="Aptos" w:hAnsi="Aptos"/>
          <w:b/>
          <w:sz w:val="20"/>
        </w:rPr>
        <w:t xml:space="preserve">SORU 4: </w:t>
      </w:r>
      <w:r>
        <w:rPr>
          <w:rFonts w:ascii="Aptos" w:hAnsi="Aptos"/>
          <w:sz w:val="20"/>
        </w:rPr>
        <w:t>(Kazanım: T.8.3.34. Okuduklarında kullanılan düşünceyi geliştirme yollarını belirler.) (15 Puan)</w:t>
      </w:r>
    </w:p>
    <w:p w14:paraId="4B04B612" w14:textId="77777777" w:rsidR="00517639" w:rsidRDefault="00000000">
      <w:pPr>
        <w:spacing w:after="40"/>
      </w:pPr>
      <w:r>
        <w:rPr>
          <w:rFonts w:ascii="Aptos" w:hAnsi="Aptos"/>
          <w:b/>
          <w:sz w:val="20"/>
        </w:rPr>
        <w:t>Metinde yazar düşüncesini daha inandırıcı ve somut kılmak için hangi düşünceyi geliştirme yollarına başvurmuştur? Metinden iki farklı düşünceyi geliştirme yolunu ve bunlara ait örnekleri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6803"/>
      </w:tblGrid>
      <w:tr w:rsidR="00517639" w14:paraId="5DCA6203" w14:textId="77777777">
        <w:trPr>
          <w:jc w:val="center"/>
        </w:trPr>
        <w:tc>
          <w:tcPr>
            <w:tcW w:w="3685" w:type="dxa"/>
          </w:tcPr>
          <w:p w14:paraId="0EC9BC37" w14:textId="77777777" w:rsidR="00517639" w:rsidRDefault="00000000">
            <w:pPr>
              <w:spacing w:before="40" w:after="40"/>
            </w:pPr>
            <w:r>
              <w:rPr>
                <w:rFonts w:ascii="Aptos" w:hAnsi="Aptos"/>
                <w:b/>
                <w:sz w:val="20"/>
              </w:rPr>
              <w:t>Düşünceyi Geliştirme Yolu</w:t>
            </w:r>
          </w:p>
        </w:tc>
        <w:tc>
          <w:tcPr>
            <w:tcW w:w="6803" w:type="dxa"/>
          </w:tcPr>
          <w:p w14:paraId="6C463E21" w14:textId="77777777" w:rsidR="00517639" w:rsidRDefault="00000000">
            <w:pPr>
              <w:spacing w:before="40" w:after="40"/>
            </w:pPr>
            <w:r>
              <w:rPr>
                <w:rFonts w:ascii="Aptos" w:hAnsi="Aptos"/>
                <w:b/>
                <w:sz w:val="20"/>
              </w:rPr>
              <w:t>Metindeki Örneği / İfadesi</w:t>
            </w:r>
          </w:p>
        </w:tc>
      </w:tr>
      <w:tr w:rsidR="00517639" w14:paraId="53748A6E" w14:textId="77777777">
        <w:trPr>
          <w:jc w:val="center"/>
        </w:trPr>
        <w:tc>
          <w:tcPr>
            <w:tcW w:w="3685" w:type="dxa"/>
          </w:tcPr>
          <w:p w14:paraId="381EE7D4" w14:textId="77777777" w:rsidR="00517639" w:rsidRDefault="00517639">
            <w:pPr>
              <w:spacing w:before="80" w:after="160"/>
            </w:pPr>
          </w:p>
        </w:tc>
        <w:tc>
          <w:tcPr>
            <w:tcW w:w="6803" w:type="dxa"/>
          </w:tcPr>
          <w:p w14:paraId="14B08895" w14:textId="77777777" w:rsidR="00517639" w:rsidRDefault="00517639"/>
        </w:tc>
      </w:tr>
      <w:tr w:rsidR="00517639" w14:paraId="4C1DAA38" w14:textId="77777777">
        <w:trPr>
          <w:jc w:val="center"/>
        </w:trPr>
        <w:tc>
          <w:tcPr>
            <w:tcW w:w="3685" w:type="dxa"/>
          </w:tcPr>
          <w:p w14:paraId="38EF70AF" w14:textId="77777777" w:rsidR="00517639" w:rsidRDefault="00517639">
            <w:pPr>
              <w:spacing w:before="80" w:after="160"/>
            </w:pPr>
          </w:p>
        </w:tc>
        <w:tc>
          <w:tcPr>
            <w:tcW w:w="6803" w:type="dxa"/>
          </w:tcPr>
          <w:p w14:paraId="54C2B16E" w14:textId="77777777" w:rsidR="00517639" w:rsidRDefault="00517639"/>
        </w:tc>
      </w:tr>
    </w:tbl>
    <w:p w14:paraId="538B3692" w14:textId="77777777" w:rsidR="003538BA" w:rsidRDefault="003538BA">
      <w:pPr>
        <w:spacing w:before="80" w:after="20"/>
        <w:rPr>
          <w:rFonts w:ascii="Aptos" w:hAnsi="Aptos"/>
          <w:b/>
          <w:sz w:val="20"/>
        </w:rPr>
      </w:pPr>
    </w:p>
    <w:p w14:paraId="2917F758" w14:textId="6B0C57A5" w:rsidR="00517639" w:rsidRDefault="00000000">
      <w:pPr>
        <w:spacing w:before="80" w:after="20"/>
      </w:pPr>
      <w:r>
        <w:rPr>
          <w:rFonts w:ascii="Aptos" w:hAnsi="Aptos"/>
          <w:b/>
          <w:sz w:val="20"/>
        </w:rPr>
        <w:t xml:space="preserve">SORU 5: </w:t>
      </w:r>
      <w:r>
        <w:rPr>
          <w:rFonts w:ascii="Aptos" w:hAnsi="Aptos"/>
          <w:sz w:val="20"/>
        </w:rPr>
        <w:t>(Kazanım: T.8.3.26. Metin türlerini ayırt eder.) (10 Puan)</w:t>
      </w:r>
    </w:p>
    <w:p w14:paraId="1778AC02" w14:textId="77777777" w:rsidR="00517639" w:rsidRDefault="00000000">
      <w:pPr>
        <w:spacing w:after="40"/>
      </w:pPr>
      <w:r>
        <w:rPr>
          <w:rFonts w:ascii="Aptos" w:hAnsi="Aptos"/>
          <w:b/>
          <w:sz w:val="20"/>
        </w:rPr>
        <w:t>Okuduğunuz metnin türü "Bilgilendirici Metin / Makale" özellikleri taşımaktadır. Metinden hareketle bu türe ait iki belirleyici özelliği yazınız.</w:t>
      </w:r>
    </w:p>
    <w:p w14:paraId="0B6B95AE" w14:textId="77777777" w:rsidR="00517639" w:rsidRDefault="00000000">
      <w:pPr>
        <w:spacing w:before="40" w:after="40"/>
      </w:pPr>
      <w:r>
        <w:rPr>
          <w:rFonts w:ascii="Aptos" w:hAnsi="Aptos"/>
          <w:sz w:val="20"/>
        </w:rPr>
        <w:t>1. Özellik: ............................................................................................................................................ (5 Puan)</w:t>
      </w:r>
      <w:r>
        <w:rPr>
          <w:rFonts w:ascii="Aptos" w:hAnsi="Aptos"/>
          <w:sz w:val="20"/>
        </w:rPr>
        <w:br/>
        <w:t>2. Özellik: ............................................................................................................................................ (5 Puan)</w:t>
      </w:r>
    </w:p>
    <w:p w14:paraId="3959FC98" w14:textId="77777777" w:rsidR="00517639" w:rsidRDefault="00000000">
      <w:pPr>
        <w:spacing w:before="80" w:after="40"/>
      </w:pPr>
      <w:r>
        <w:rPr>
          <w:rFonts w:ascii="Aptos" w:hAnsi="Aptos"/>
          <w:b/>
          <w:sz w:val="20"/>
        </w:rPr>
        <w:lastRenderedPageBreak/>
        <w:t>B. SÖZ SANATLARI VE DİL BİLGİSİ ÇALIŞMASI (30 PUAN)</w:t>
      </w:r>
    </w:p>
    <w:p w14:paraId="4C3C1887" w14:textId="77777777" w:rsidR="00517639" w:rsidRDefault="00000000">
      <w:pPr>
        <w:spacing w:before="40" w:after="20"/>
      </w:pPr>
      <w:r>
        <w:rPr>
          <w:rFonts w:ascii="Aptos" w:hAnsi="Aptos"/>
          <w:b/>
          <w:sz w:val="20"/>
        </w:rPr>
        <w:t xml:space="preserve">SORU 6: </w:t>
      </w:r>
      <w:r>
        <w:rPr>
          <w:rFonts w:ascii="Aptos" w:hAnsi="Aptos"/>
          <w:sz w:val="20"/>
        </w:rPr>
        <w:t>(Kazanım: T.8.3.7. Metindeki söz sanatlarını tespit eder.) (15 Puan)</w:t>
      </w:r>
    </w:p>
    <w:p w14:paraId="3885CD8F" w14:textId="77777777" w:rsidR="00517639" w:rsidRDefault="00000000">
      <w:pPr>
        <w:spacing w:after="40"/>
      </w:pPr>
      <w:r>
        <w:rPr>
          <w:rFonts w:ascii="Aptos" w:hAnsi="Aptos"/>
          <w:b/>
          <w:sz w:val="20"/>
        </w:rPr>
        <w:t>Aşağıdaki cümlelerde yer alan söz sanatlarını (Benzetme, Kişileştirme, Tezat, Konuşturma) tespit ederek karşılarındaki kutucuklara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4"/>
        <w:gridCol w:w="2835"/>
      </w:tblGrid>
      <w:tr w:rsidR="00517639" w14:paraId="0CCF9DD8" w14:textId="77777777">
        <w:trPr>
          <w:jc w:val="center"/>
        </w:trPr>
        <w:tc>
          <w:tcPr>
            <w:tcW w:w="7654" w:type="dxa"/>
          </w:tcPr>
          <w:p w14:paraId="002BAA9D" w14:textId="77777777" w:rsidR="00517639" w:rsidRDefault="00000000">
            <w:pPr>
              <w:spacing w:before="40" w:after="40"/>
            </w:pPr>
            <w:r>
              <w:rPr>
                <w:rFonts w:ascii="Aptos" w:hAnsi="Aptos"/>
                <w:b/>
                <w:sz w:val="20"/>
              </w:rPr>
              <w:t>Cümle</w:t>
            </w:r>
          </w:p>
        </w:tc>
        <w:tc>
          <w:tcPr>
            <w:tcW w:w="2835" w:type="dxa"/>
          </w:tcPr>
          <w:p w14:paraId="263CFD56" w14:textId="77777777" w:rsidR="00517639" w:rsidRDefault="00000000">
            <w:pPr>
              <w:spacing w:before="40" w:after="40"/>
            </w:pPr>
            <w:r>
              <w:rPr>
                <w:rFonts w:ascii="Aptos" w:hAnsi="Aptos"/>
                <w:b/>
                <w:sz w:val="20"/>
              </w:rPr>
              <w:t>Kullanılan Söz Sanatı</w:t>
            </w:r>
          </w:p>
        </w:tc>
      </w:tr>
      <w:tr w:rsidR="00517639" w14:paraId="794FD6B6" w14:textId="77777777">
        <w:trPr>
          <w:jc w:val="center"/>
        </w:trPr>
        <w:tc>
          <w:tcPr>
            <w:tcW w:w="7654" w:type="dxa"/>
          </w:tcPr>
          <w:p w14:paraId="13E721EA" w14:textId="77777777" w:rsidR="00517639" w:rsidRDefault="00000000">
            <w:pPr>
              <w:spacing w:before="60" w:after="60"/>
            </w:pPr>
            <w:r>
              <w:rPr>
                <w:rFonts w:ascii="Aptos" w:hAnsi="Aptos"/>
                <w:sz w:val="20"/>
              </w:rPr>
              <w:t>1. "Asırlık taş sütunlar, geçmişin sırlarını gelen ziyaretçilere fısıldıyordu."</w:t>
            </w:r>
          </w:p>
        </w:tc>
        <w:tc>
          <w:tcPr>
            <w:tcW w:w="2835" w:type="dxa"/>
          </w:tcPr>
          <w:p w14:paraId="250CDB90" w14:textId="77777777" w:rsidR="00517639" w:rsidRDefault="00517639">
            <w:pPr>
              <w:spacing w:before="60" w:after="60"/>
            </w:pPr>
          </w:p>
        </w:tc>
      </w:tr>
      <w:tr w:rsidR="00517639" w14:paraId="11BECD37" w14:textId="77777777">
        <w:trPr>
          <w:jc w:val="center"/>
        </w:trPr>
        <w:tc>
          <w:tcPr>
            <w:tcW w:w="7654" w:type="dxa"/>
          </w:tcPr>
          <w:p w14:paraId="06ECF530" w14:textId="77777777" w:rsidR="00517639" w:rsidRDefault="00000000">
            <w:pPr>
              <w:spacing w:before="60" w:after="60"/>
            </w:pPr>
            <w:r>
              <w:rPr>
                <w:rFonts w:ascii="Aptos" w:hAnsi="Aptos"/>
                <w:sz w:val="20"/>
              </w:rPr>
              <w:t>2. "Taş usta elinde adeta incecik bir dantel gibi şekillenmiştir."</w:t>
            </w:r>
          </w:p>
        </w:tc>
        <w:tc>
          <w:tcPr>
            <w:tcW w:w="2835" w:type="dxa"/>
          </w:tcPr>
          <w:p w14:paraId="4B86E9A9" w14:textId="77777777" w:rsidR="00517639" w:rsidRDefault="00517639">
            <w:pPr>
              <w:spacing w:before="60" w:after="60"/>
            </w:pPr>
          </w:p>
        </w:tc>
      </w:tr>
      <w:tr w:rsidR="00517639" w14:paraId="7DA1392F" w14:textId="77777777">
        <w:trPr>
          <w:jc w:val="center"/>
        </w:trPr>
        <w:tc>
          <w:tcPr>
            <w:tcW w:w="7654" w:type="dxa"/>
          </w:tcPr>
          <w:p w14:paraId="5FD38222" w14:textId="77777777" w:rsidR="00517639" w:rsidRDefault="00000000">
            <w:pPr>
              <w:spacing w:before="60" w:after="60"/>
            </w:pPr>
            <w:r>
              <w:rPr>
                <w:rFonts w:ascii="Aptos" w:hAnsi="Aptos"/>
                <w:sz w:val="20"/>
              </w:rPr>
              <w:t>3. "Aydınlık geçmişimizin görkemiyle karanlık cehaleti yok edebiliriz."</w:t>
            </w:r>
          </w:p>
        </w:tc>
        <w:tc>
          <w:tcPr>
            <w:tcW w:w="2835" w:type="dxa"/>
          </w:tcPr>
          <w:p w14:paraId="5034334F" w14:textId="77777777" w:rsidR="00517639" w:rsidRDefault="00517639">
            <w:pPr>
              <w:spacing w:before="60" w:after="60"/>
            </w:pPr>
          </w:p>
        </w:tc>
      </w:tr>
    </w:tbl>
    <w:p w14:paraId="1466B7D9" w14:textId="77777777" w:rsidR="003538BA" w:rsidRDefault="003538BA">
      <w:pPr>
        <w:spacing w:before="80" w:after="20"/>
        <w:rPr>
          <w:rFonts w:ascii="Aptos" w:hAnsi="Aptos"/>
          <w:b/>
          <w:sz w:val="20"/>
        </w:rPr>
      </w:pPr>
    </w:p>
    <w:p w14:paraId="2D1BB7F6" w14:textId="0D3DBC1F" w:rsidR="00517639" w:rsidRDefault="00000000">
      <w:pPr>
        <w:spacing w:before="80" w:after="20"/>
      </w:pPr>
      <w:r>
        <w:rPr>
          <w:rFonts w:ascii="Aptos" w:hAnsi="Aptos"/>
          <w:b/>
          <w:sz w:val="20"/>
        </w:rPr>
        <w:t xml:space="preserve">SORU 7: </w:t>
      </w:r>
      <w:r>
        <w:rPr>
          <w:rFonts w:ascii="Aptos" w:hAnsi="Aptos"/>
          <w:sz w:val="20"/>
        </w:rPr>
        <w:t>(Kazanım: T.8.3.9. Fiilimsilerin cümledeki işlevlerini kavrar.) (15 Puan)</w:t>
      </w:r>
    </w:p>
    <w:p w14:paraId="1B6D23D3" w14:textId="77777777" w:rsidR="00517639" w:rsidRDefault="00000000">
      <w:pPr>
        <w:spacing w:after="40"/>
      </w:pPr>
      <w:r>
        <w:rPr>
          <w:rFonts w:ascii="Aptos" w:hAnsi="Aptos"/>
          <w:b/>
          <w:sz w:val="20"/>
        </w:rPr>
        <w:t>Aşağıdaki metin parçasında geçen altı çizili fiilimsilerin türünü (İsim-Fiil, Sıfat-Fiil, Zarf-Fiil) altlarındaki boşluklara yazınız.</w:t>
      </w:r>
    </w:p>
    <w:p w14:paraId="450405C2" w14:textId="77777777" w:rsidR="00517639" w:rsidRDefault="00000000">
      <w:pPr>
        <w:spacing w:before="40" w:after="40"/>
      </w:pPr>
      <w:r>
        <w:rPr>
          <w:rFonts w:ascii="Aptos" w:hAnsi="Aptos"/>
          <w:sz w:val="20"/>
        </w:rPr>
        <w:t xml:space="preserve">Tarihî camiyi hayranlıkla </w:t>
      </w:r>
      <w:r>
        <w:rPr>
          <w:rFonts w:ascii="Aptos" w:hAnsi="Aptos"/>
          <w:b/>
          <w:sz w:val="20"/>
        </w:rPr>
        <w:t>inceleyen</w:t>
      </w:r>
      <w:r>
        <w:rPr>
          <w:rFonts w:ascii="Aptos" w:hAnsi="Aptos"/>
          <w:sz w:val="20"/>
        </w:rPr>
        <w:t xml:space="preserve"> mimarlar, taşların üzerindeki motifleri korumak için gece gündüz </w:t>
      </w:r>
      <w:r>
        <w:rPr>
          <w:rFonts w:ascii="Aptos" w:hAnsi="Aptos"/>
          <w:b/>
          <w:sz w:val="20"/>
        </w:rPr>
        <w:t>çalışarak</w:t>
      </w:r>
      <w:r>
        <w:rPr>
          <w:rFonts w:ascii="Aptos" w:hAnsi="Aptos"/>
        </w:rPr>
        <w:t xml:space="preserve"> yeni bir restorasyon planı hazırladılar. Eseri aslına uygun biçimde </w:t>
      </w:r>
      <w:r>
        <w:rPr>
          <w:rFonts w:ascii="Aptos" w:hAnsi="Aptos"/>
          <w:b/>
          <w:sz w:val="20"/>
        </w:rPr>
        <w:t>onarma</w:t>
      </w:r>
      <w:r>
        <w:rPr>
          <w:rFonts w:ascii="Aptos" w:hAnsi="Aptos"/>
          <w:sz w:val="20"/>
        </w:rPr>
        <w:t xml:space="preserve"> süreci resmen başlatıldı.</w:t>
      </w:r>
    </w:p>
    <w:p w14:paraId="465DAE7B" w14:textId="77777777" w:rsidR="00517639" w:rsidRDefault="00000000">
      <w:pPr>
        <w:spacing w:before="40" w:after="40"/>
      </w:pPr>
      <w:r>
        <w:rPr>
          <w:rFonts w:ascii="Aptos" w:hAnsi="Aptos"/>
          <w:sz w:val="20"/>
        </w:rPr>
        <w:t>• "inceleyen" sözcüğünün türü: .................................................................................. (5 Puan)</w:t>
      </w:r>
      <w:r>
        <w:rPr>
          <w:rFonts w:ascii="Aptos" w:hAnsi="Aptos"/>
          <w:sz w:val="20"/>
        </w:rPr>
        <w:br/>
        <w:t>• "çalışarak" sözcüğünün türü: .................................................................................. (5 Puan)</w:t>
      </w:r>
      <w:r>
        <w:rPr>
          <w:rFonts w:ascii="Aptos" w:hAnsi="Aptos"/>
          <w:sz w:val="20"/>
        </w:rPr>
        <w:br/>
        <w:t>• "onarma" sözcüğünün türü: ..................................................................................... (5 Puan)</w:t>
      </w:r>
    </w:p>
    <w:p w14:paraId="1431E864" w14:textId="77777777" w:rsidR="003538BA" w:rsidRDefault="003538BA">
      <w:pPr>
        <w:spacing w:before="80" w:after="40"/>
        <w:rPr>
          <w:rFonts w:ascii="Aptos" w:hAnsi="Aptos"/>
          <w:b/>
          <w:sz w:val="20"/>
        </w:rPr>
      </w:pPr>
    </w:p>
    <w:p w14:paraId="12FB77B5" w14:textId="43A7B75B" w:rsidR="00517639" w:rsidRDefault="00000000">
      <w:pPr>
        <w:spacing w:before="80" w:after="40"/>
      </w:pPr>
      <w:r>
        <w:rPr>
          <w:rFonts w:ascii="Aptos" w:hAnsi="Aptos"/>
          <w:b/>
          <w:sz w:val="20"/>
        </w:rPr>
        <w:t>C. METİN BECERİLERİ ÇALIŞMASI (15 PUAN)</w:t>
      </w:r>
    </w:p>
    <w:p w14:paraId="542C181F" w14:textId="77777777" w:rsidR="00517639" w:rsidRDefault="00000000">
      <w:pPr>
        <w:spacing w:before="40" w:after="20"/>
      </w:pPr>
      <w:r>
        <w:rPr>
          <w:rFonts w:ascii="Aptos" w:hAnsi="Aptos"/>
          <w:b/>
          <w:sz w:val="20"/>
        </w:rPr>
        <w:t xml:space="preserve">SORU 8: </w:t>
      </w:r>
      <w:r>
        <w:rPr>
          <w:rFonts w:ascii="Aptos" w:hAnsi="Aptos"/>
          <w:sz w:val="20"/>
        </w:rPr>
        <w:t>(Kazanım: T.8.4.15. Yazılarında uygun geçiş ve bağlantı ifadelerini kullanır.) (15 Puan)</w:t>
      </w:r>
    </w:p>
    <w:p w14:paraId="3AA62E09" w14:textId="77777777" w:rsidR="00517639" w:rsidRDefault="00000000">
      <w:pPr>
        <w:spacing w:after="40"/>
      </w:pPr>
      <w:r>
        <w:rPr>
          <w:rFonts w:ascii="Aptos" w:hAnsi="Aptos"/>
          <w:b/>
          <w:sz w:val="20"/>
        </w:rPr>
        <w:t>Aşağıdaki paragrafta boş bırakılan yerlere cümlenin anlam akışına uygun olan geçiş ve bağlantı ifadelerini ("özellikle, ne var ki, kısacası") yerleştiriniz.</w:t>
      </w:r>
    </w:p>
    <w:p w14:paraId="1440E1C5" w14:textId="77777777" w:rsidR="00517639" w:rsidRDefault="00000000">
      <w:pPr>
        <w:spacing w:before="40" w:after="40"/>
      </w:pPr>
      <w:r>
        <w:rPr>
          <w:rFonts w:ascii="Aptos" w:hAnsi="Aptos"/>
          <w:sz w:val="20"/>
        </w:rPr>
        <w:t>Anadolu coğrafyası binlerce yıllık köklü bir medeniyet birikimine ev sahipliği yapmaktadır; (1. .....................................) Selçuklu ve Osmanlı mimarisi taşın zarafetle işlendiği abidevi örneklerle doludur. (2. .....................................) geçen zaman ve insan kaynaklı tahribatlar bu nadide yapıları tehdit etmektedir. (3. .....................................) bu kültürel değerleri gelecek kuşaklara sapasağlam aktarmak hepimizin ortak vicdani sorumluluğudur. (Her boşluk 5 Puan; toplam 15 Puan)</w:t>
      </w:r>
    </w:p>
    <w:p w14:paraId="5CBF5F17" w14:textId="77777777" w:rsidR="003538BA" w:rsidRDefault="003538BA">
      <w:pPr>
        <w:spacing w:before="160" w:after="80"/>
        <w:jc w:val="right"/>
        <w:rPr>
          <w:rFonts w:ascii="Aptos" w:hAnsi="Aptos"/>
          <w:b/>
          <w:sz w:val="20"/>
        </w:rPr>
      </w:pPr>
    </w:p>
    <w:p w14:paraId="5B8F1616" w14:textId="77777777" w:rsidR="003538BA" w:rsidRDefault="003538BA">
      <w:pPr>
        <w:spacing w:before="160" w:after="80"/>
        <w:jc w:val="right"/>
        <w:rPr>
          <w:rFonts w:ascii="Aptos" w:hAnsi="Aptos"/>
          <w:b/>
          <w:sz w:val="20"/>
        </w:rPr>
      </w:pPr>
    </w:p>
    <w:p w14:paraId="4AD5BDBC" w14:textId="77777777" w:rsidR="003538BA" w:rsidRDefault="003538BA">
      <w:pPr>
        <w:spacing w:before="160" w:after="80"/>
        <w:jc w:val="right"/>
        <w:rPr>
          <w:rFonts w:ascii="Aptos" w:hAnsi="Aptos"/>
          <w:b/>
          <w:sz w:val="20"/>
        </w:rPr>
      </w:pPr>
    </w:p>
    <w:p w14:paraId="2079EBED" w14:textId="77777777" w:rsidR="003538BA" w:rsidRDefault="003538BA">
      <w:pPr>
        <w:spacing w:before="160" w:after="80"/>
        <w:jc w:val="right"/>
        <w:rPr>
          <w:rFonts w:ascii="Aptos" w:hAnsi="Aptos"/>
          <w:b/>
          <w:sz w:val="20"/>
        </w:rPr>
      </w:pPr>
    </w:p>
    <w:p w14:paraId="7B7C51E6" w14:textId="77777777" w:rsidR="003538BA" w:rsidRDefault="003538BA">
      <w:pPr>
        <w:spacing w:before="160" w:after="80"/>
        <w:jc w:val="right"/>
        <w:rPr>
          <w:rFonts w:ascii="Aptos" w:hAnsi="Aptos"/>
          <w:b/>
          <w:sz w:val="20"/>
        </w:rPr>
      </w:pPr>
    </w:p>
    <w:p w14:paraId="30B49B0B" w14:textId="77777777" w:rsidR="003538BA" w:rsidRDefault="003538BA">
      <w:pPr>
        <w:spacing w:before="160" w:after="80"/>
        <w:jc w:val="right"/>
        <w:rPr>
          <w:rFonts w:ascii="Aptos" w:hAnsi="Aptos"/>
          <w:b/>
          <w:sz w:val="20"/>
        </w:rPr>
      </w:pPr>
    </w:p>
    <w:p w14:paraId="4FA4781F" w14:textId="77777777" w:rsidR="003538BA" w:rsidRDefault="003538BA">
      <w:pPr>
        <w:spacing w:before="160" w:after="80"/>
        <w:jc w:val="right"/>
        <w:rPr>
          <w:rFonts w:ascii="Aptos" w:hAnsi="Aptos"/>
          <w:b/>
          <w:sz w:val="20"/>
        </w:rPr>
      </w:pPr>
    </w:p>
    <w:p w14:paraId="058197D0" w14:textId="77777777" w:rsidR="003538BA" w:rsidRDefault="003538BA">
      <w:pPr>
        <w:spacing w:before="160" w:after="80"/>
        <w:jc w:val="right"/>
        <w:rPr>
          <w:rFonts w:ascii="Aptos" w:hAnsi="Aptos"/>
          <w:b/>
          <w:sz w:val="20"/>
        </w:rPr>
      </w:pPr>
    </w:p>
    <w:p w14:paraId="23B4F5EE" w14:textId="77777777" w:rsidR="003538BA" w:rsidRDefault="003538BA">
      <w:pPr>
        <w:spacing w:before="160" w:after="80"/>
        <w:jc w:val="right"/>
        <w:rPr>
          <w:rFonts w:ascii="Aptos" w:hAnsi="Aptos"/>
          <w:b/>
          <w:sz w:val="20"/>
        </w:rPr>
      </w:pPr>
    </w:p>
    <w:p w14:paraId="1926909A" w14:textId="77777777" w:rsidR="003538BA" w:rsidRDefault="003538BA">
      <w:pPr>
        <w:spacing w:before="160" w:after="80"/>
        <w:jc w:val="right"/>
        <w:rPr>
          <w:rFonts w:ascii="Aptos" w:hAnsi="Aptos"/>
          <w:b/>
          <w:sz w:val="20"/>
        </w:rPr>
      </w:pPr>
    </w:p>
    <w:p w14:paraId="6D62E5BC" w14:textId="77777777" w:rsidR="003538BA" w:rsidRDefault="003538BA">
      <w:pPr>
        <w:spacing w:before="160" w:after="80"/>
        <w:jc w:val="right"/>
        <w:rPr>
          <w:rFonts w:ascii="Aptos" w:hAnsi="Aptos"/>
          <w:b/>
          <w:sz w:val="20"/>
        </w:rPr>
      </w:pPr>
    </w:p>
    <w:p w14:paraId="517A011D" w14:textId="77777777" w:rsidR="003538BA" w:rsidRDefault="003538BA">
      <w:pPr>
        <w:spacing w:before="160" w:after="80"/>
        <w:jc w:val="right"/>
        <w:rPr>
          <w:rFonts w:ascii="Aptos" w:hAnsi="Aptos"/>
          <w:b/>
          <w:sz w:val="20"/>
        </w:rPr>
      </w:pPr>
    </w:p>
    <w:p w14:paraId="4B9E2165" w14:textId="77777777" w:rsidR="003538BA" w:rsidRDefault="003538BA">
      <w:pPr>
        <w:spacing w:before="160" w:after="80"/>
        <w:jc w:val="right"/>
        <w:rPr>
          <w:rFonts w:ascii="Aptos" w:hAnsi="Aptos"/>
          <w:b/>
          <w:sz w:val="20"/>
        </w:rPr>
      </w:pPr>
    </w:p>
    <w:p w14:paraId="1821F585" w14:textId="0C7404FF" w:rsidR="00517639" w:rsidRDefault="00000000">
      <w:pPr>
        <w:spacing w:before="160" w:after="80"/>
        <w:jc w:val="right"/>
      </w:pPr>
      <w:proofErr w:type="spellStart"/>
      <w:r>
        <w:rPr>
          <w:rFonts w:ascii="Aptos" w:hAnsi="Aptos"/>
          <w:b/>
          <w:sz w:val="20"/>
        </w:rPr>
        <w:t>Sınav</w:t>
      </w:r>
      <w:proofErr w:type="spellEnd"/>
      <w:r>
        <w:rPr>
          <w:rFonts w:ascii="Aptos" w:hAnsi="Aptos"/>
          <w:b/>
          <w:sz w:val="20"/>
        </w:rPr>
        <w:t xml:space="preserve"> </w:t>
      </w:r>
      <w:proofErr w:type="spellStart"/>
      <w:r>
        <w:rPr>
          <w:rFonts w:ascii="Aptos" w:hAnsi="Aptos"/>
          <w:b/>
          <w:sz w:val="20"/>
        </w:rPr>
        <w:t>Süresi</w:t>
      </w:r>
      <w:proofErr w:type="spellEnd"/>
      <w:r>
        <w:rPr>
          <w:rFonts w:ascii="Aptos" w:hAnsi="Aptos"/>
          <w:b/>
          <w:sz w:val="20"/>
        </w:rPr>
        <w:t xml:space="preserve">: 40 </w:t>
      </w:r>
      <w:proofErr w:type="spellStart"/>
      <w:r>
        <w:rPr>
          <w:rFonts w:ascii="Aptos" w:hAnsi="Aptos"/>
          <w:b/>
          <w:sz w:val="20"/>
        </w:rPr>
        <w:t>Dakikadır</w:t>
      </w:r>
      <w:proofErr w:type="spellEnd"/>
      <w:r>
        <w:rPr>
          <w:rFonts w:ascii="Aptos" w:hAnsi="Aptos"/>
          <w:b/>
          <w:sz w:val="20"/>
        </w:rPr>
        <w:t>. | Başarılar Dilerim. KonuVakti.com | TestVakti.net | Turkcetestvakti.com</w:t>
      </w:r>
    </w:p>
    <w:p w14:paraId="69D4B692" w14:textId="77777777" w:rsidR="00517639"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206CF547" w14:textId="77777777" w:rsidR="00517639" w:rsidRDefault="00000000" w:rsidP="003538BA">
      <w:pPr>
        <w:spacing w:before="40" w:after="40" w:line="360" w:lineRule="auto"/>
      </w:pPr>
      <w:r>
        <w:rPr>
          <w:rFonts w:ascii="Aptos" w:hAnsi="Aptos"/>
          <w:b/>
          <w:sz w:val="20"/>
        </w:rPr>
        <w:t>1. Soru:</w:t>
      </w:r>
      <w:r>
        <w:rPr>
          <w:rFonts w:ascii="Aptos" w:hAnsi="Aptos"/>
          <w:sz w:val="20"/>
        </w:rPr>
        <w:t xml:space="preserve"> "Elzem" sözcüğünün tahmini: Çok gerekli olan, vazgeçilmez, kaçınılmaz, kesinlikle gereken. Cümle: "Sınavlarda başarılı olmak için düzenli kitap okumak elzemdir." (Tahmin 6, Cümle 4 Puan; Toplam 10 Puan)</w:t>
      </w:r>
    </w:p>
    <w:p w14:paraId="0F0A7066" w14:textId="77777777" w:rsidR="00517639" w:rsidRDefault="00000000" w:rsidP="003538BA">
      <w:pPr>
        <w:spacing w:before="40" w:after="40" w:line="360" w:lineRule="auto"/>
      </w:pPr>
      <w:r>
        <w:rPr>
          <w:rFonts w:ascii="Aptos" w:hAnsi="Aptos"/>
          <w:b/>
          <w:sz w:val="20"/>
        </w:rPr>
        <w:t>2. Soru:</w:t>
      </w:r>
      <w:r>
        <w:rPr>
          <w:rFonts w:ascii="Aptos" w:hAnsi="Aptos"/>
          <w:sz w:val="20"/>
        </w:rPr>
        <w:t xml:space="preserve"> Batı kapısında ikindi güneşiyle beliren namaz kılan insan silüeti, yapının yalnızca mimari ve sanatsal değil; aynı zamanda üstün bir matematik ve astronomi bilgisiyle inşa edildiğini kanıtlar. (10 Puan)</w:t>
      </w:r>
    </w:p>
    <w:p w14:paraId="1E86B719" w14:textId="77777777" w:rsidR="00517639" w:rsidRDefault="00000000" w:rsidP="003538BA">
      <w:pPr>
        <w:spacing w:before="40" w:after="40" w:line="360" w:lineRule="auto"/>
      </w:pPr>
      <w:r>
        <w:rPr>
          <w:rFonts w:ascii="Aptos" w:hAnsi="Aptos"/>
          <w:b/>
          <w:sz w:val="20"/>
        </w:rPr>
        <w:t>3. Soru:</w:t>
      </w:r>
      <w:r>
        <w:rPr>
          <w:rFonts w:ascii="Aptos" w:hAnsi="Aptos"/>
          <w:sz w:val="20"/>
        </w:rPr>
        <w:t xml:space="preserve"> Metnin Ana Fikri: Ecdadımızdan kalan Divriği Ulu Camii gibi eşsiz mimari ve kültürel başyapıtları koruyup geleceğe taşımak, millî kimliğimizi ve hafızamızı yaşatmanın vazgeçilmez bir şartıdır. (10 Puan)</w:t>
      </w:r>
    </w:p>
    <w:p w14:paraId="312AFCD8" w14:textId="77777777" w:rsidR="00517639" w:rsidRDefault="00000000" w:rsidP="003538BA">
      <w:pPr>
        <w:spacing w:before="40" w:after="40" w:line="360" w:lineRule="auto"/>
      </w:pPr>
      <w:r>
        <w:rPr>
          <w:rFonts w:ascii="Aptos" w:hAnsi="Aptos"/>
          <w:b/>
          <w:sz w:val="20"/>
        </w:rPr>
        <w:t>4. Soru: (Toplam 15 Puan)</w:t>
      </w:r>
      <w:r>
        <w:rPr>
          <w:rFonts w:ascii="Aptos" w:hAnsi="Aptos"/>
          <w:sz w:val="20"/>
        </w:rPr>
        <w:br/>
        <w:t>• Tanık Gösterme: Mimarlık tarihçisi Doğan Kuban’ın "Divriği, taşın dantel gibi örüldüğü, heykel ile mimarinin mucizevi bir şekilde kaynaştığı bir şiirdir." sözünün aktarılması. (7,5 Puan)</w:t>
      </w:r>
      <w:r>
        <w:rPr>
          <w:rFonts w:ascii="Aptos" w:hAnsi="Aptos"/>
          <w:sz w:val="20"/>
        </w:rPr>
        <w:br/>
        <w:t>• Sayısal Verilerden Yararlanma / Örneklendirme: "1228 yılında inşa edilen", "UNESCO Dünya Mirası Listesi'ne Türkiye'den giren ilk mimari yapı" veya "on binlerce motif" gibi somut verilerin sunulması. (7,5 Puan)</w:t>
      </w:r>
    </w:p>
    <w:p w14:paraId="5932BE3D" w14:textId="77777777" w:rsidR="00517639" w:rsidRDefault="00000000" w:rsidP="003538BA">
      <w:pPr>
        <w:spacing w:before="40" w:after="40" w:line="360" w:lineRule="auto"/>
      </w:pPr>
      <w:r>
        <w:rPr>
          <w:rFonts w:ascii="Aptos" w:hAnsi="Aptos"/>
          <w:b/>
          <w:sz w:val="20"/>
        </w:rPr>
        <w:t>5. Soru: (Toplam 10 Puan)</w:t>
      </w:r>
      <w:r>
        <w:rPr>
          <w:rFonts w:ascii="Aptos" w:hAnsi="Aptos"/>
          <w:sz w:val="20"/>
        </w:rPr>
        <w:br/>
        <w:t>Metnin Makale / Bilgilendirici Metin Özellikleri: 1. Nesnel, somut tarihî ve mimari bilgilere yer verilmesi (5 Puan). 2. Konuyla ilgili uzman bir kişinin (Doğan Kuban) görüşünün kanıt olarak gösterilmesi (5 Puan).</w:t>
      </w:r>
    </w:p>
    <w:p w14:paraId="0AB906DA" w14:textId="77777777" w:rsidR="00517639" w:rsidRDefault="00000000" w:rsidP="003538BA">
      <w:pPr>
        <w:spacing w:before="40" w:after="40" w:line="360" w:lineRule="auto"/>
      </w:pPr>
      <w:r>
        <w:rPr>
          <w:rFonts w:ascii="Aptos" w:hAnsi="Aptos"/>
          <w:b/>
          <w:sz w:val="20"/>
        </w:rPr>
        <w:t>6. Soru: (Her doğru tespit 5 Puan; toplam 15 Puan)</w:t>
      </w:r>
      <w:r>
        <w:rPr>
          <w:rFonts w:ascii="Aptos" w:hAnsi="Aptos"/>
          <w:sz w:val="20"/>
        </w:rPr>
        <w:br/>
        <w:t>1. Cümle: Kişileştirme (Teşhis) -&gt; Taş sütunların insan gibi "geçmişin sırlarını fısıldaması".</w:t>
      </w:r>
      <w:r>
        <w:rPr>
          <w:rFonts w:ascii="Aptos" w:hAnsi="Aptos"/>
          <w:sz w:val="20"/>
        </w:rPr>
        <w:br/>
        <w:t>2. Cümle: Benzetme (Teşbih) -&gt; Taşın "dantel gibi" ince ve zarif işlenmiş olmasına benzetilmesi.</w:t>
      </w:r>
      <w:r>
        <w:rPr>
          <w:rFonts w:ascii="Aptos" w:hAnsi="Aptos"/>
          <w:sz w:val="20"/>
        </w:rPr>
        <w:br/>
        <w:t>3. Cümle: Tezat (Karşıtlık) -&gt; "Aydınlık" ile "karanlık" kavramlarının bir arada kullanılması.</w:t>
      </w:r>
    </w:p>
    <w:p w14:paraId="774880C1" w14:textId="77777777" w:rsidR="00517639" w:rsidRDefault="00000000" w:rsidP="003538BA">
      <w:pPr>
        <w:spacing w:before="40" w:after="40" w:line="360" w:lineRule="auto"/>
      </w:pPr>
      <w:r>
        <w:rPr>
          <w:rFonts w:ascii="Aptos" w:hAnsi="Aptos"/>
          <w:b/>
          <w:sz w:val="20"/>
        </w:rPr>
        <w:t>7. Soru: (Her doğru tespit 5 Puan; toplam 15 Puan)</w:t>
      </w:r>
      <w:r>
        <w:rPr>
          <w:rFonts w:ascii="Aptos" w:hAnsi="Aptos"/>
          <w:sz w:val="20"/>
        </w:rPr>
        <w:br/>
        <w:t>• incele-y-en -&gt; Sıfat-Fiil (-an / -en)</w:t>
      </w:r>
      <w:r>
        <w:rPr>
          <w:rFonts w:ascii="Aptos" w:hAnsi="Aptos"/>
          <w:sz w:val="20"/>
        </w:rPr>
        <w:br/>
        <w:t>• çalış-arak -&gt; Zarf-Fiil (-erek / -arak)</w:t>
      </w:r>
      <w:r>
        <w:rPr>
          <w:rFonts w:ascii="Aptos" w:hAnsi="Aptos"/>
          <w:sz w:val="20"/>
        </w:rPr>
        <w:br/>
        <w:t>• onar-ma -&gt; İsim-Fiil (-me / -ma)</w:t>
      </w:r>
    </w:p>
    <w:p w14:paraId="338068B8" w14:textId="77777777" w:rsidR="00517639" w:rsidRDefault="00000000" w:rsidP="003538BA">
      <w:pPr>
        <w:spacing w:before="40" w:after="40" w:line="360" w:lineRule="auto"/>
      </w:pPr>
      <w:r>
        <w:rPr>
          <w:rFonts w:ascii="Aptos" w:hAnsi="Aptos"/>
          <w:b/>
          <w:sz w:val="20"/>
        </w:rPr>
        <w:t>8. Soru: (Her doğru yerleştirme 5 Puan; toplam 15 Puan)</w:t>
      </w:r>
      <w:r>
        <w:rPr>
          <w:rFonts w:ascii="Aptos" w:hAnsi="Aptos"/>
          <w:sz w:val="20"/>
        </w:rPr>
        <w:br/>
        <w:t>1. Boşluk: "özellikle" (önem belirten ifade)</w:t>
      </w:r>
      <w:r>
        <w:rPr>
          <w:rFonts w:ascii="Aptos" w:hAnsi="Aptos"/>
          <w:sz w:val="20"/>
        </w:rPr>
        <w:br/>
        <w:t>2. Boşluk: "ne var ki" (düşüncenin yönünü değiştiren ifade)</w:t>
      </w:r>
      <w:r>
        <w:rPr>
          <w:rFonts w:ascii="Aptos" w:hAnsi="Aptos"/>
          <w:sz w:val="20"/>
        </w:rPr>
        <w:br/>
        <w:t>3. Boşluk: "kısacası" (özetleyen ve sonuca bağlayan ifade)</w:t>
      </w:r>
    </w:p>
    <w:p w14:paraId="603E3761" w14:textId="77777777" w:rsidR="00517639" w:rsidRDefault="00000000">
      <w:pPr>
        <w:spacing w:before="120" w:after="40"/>
        <w:jc w:val="right"/>
      </w:pPr>
      <w:r>
        <w:rPr>
          <w:rFonts w:ascii="Aptos" w:hAnsi="Aptos"/>
          <w:b/>
          <w:sz w:val="20"/>
        </w:rPr>
        <w:t>KonuVakti.com | TestVakti.net | Turkcetestvakti.com</w:t>
      </w:r>
    </w:p>
    <w:sectPr w:rsidR="00517639"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83370801">
    <w:abstractNumId w:val="8"/>
  </w:num>
  <w:num w:numId="2" w16cid:durableId="2026591354">
    <w:abstractNumId w:val="6"/>
  </w:num>
  <w:num w:numId="3" w16cid:durableId="2078698856">
    <w:abstractNumId w:val="5"/>
  </w:num>
  <w:num w:numId="4" w16cid:durableId="898128006">
    <w:abstractNumId w:val="4"/>
  </w:num>
  <w:num w:numId="5" w16cid:durableId="919142489">
    <w:abstractNumId w:val="7"/>
  </w:num>
  <w:num w:numId="6" w16cid:durableId="638920493">
    <w:abstractNumId w:val="3"/>
  </w:num>
  <w:num w:numId="7" w16cid:durableId="1210997744">
    <w:abstractNumId w:val="2"/>
  </w:num>
  <w:num w:numId="8" w16cid:durableId="850073154">
    <w:abstractNumId w:val="1"/>
  </w:num>
  <w:num w:numId="9" w16cid:durableId="626742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38BA"/>
    <w:rsid w:val="00517639"/>
    <w:rsid w:val="009756E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854251"/>
  <w14:defaultImageDpi w14:val="300"/>
  <w15:docId w15:val="{27595132-0CCF-4B57-8F6F-50B7B1F71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2026-09-11T19:10:00Z</dcterms:modified>
  <cp:category/>
</cp:coreProperties>
</file>