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6D507" w14:textId="77777777" w:rsidR="0065174D" w:rsidRDefault="00000000">
      <w:pPr>
        <w:spacing w:after="40"/>
        <w:jc w:val="center"/>
      </w:pPr>
      <w:r>
        <w:rPr>
          <w:rFonts w:ascii="Aptos" w:hAnsi="Aptos"/>
          <w:b/>
          <w:sz w:val="20"/>
        </w:rPr>
        <w:t>................................................................ ORTAOKULU</w:t>
      </w:r>
    </w:p>
    <w:p w14:paraId="0F274044" w14:textId="77777777" w:rsidR="0065174D" w:rsidRDefault="00000000">
      <w:pPr>
        <w:spacing w:after="80"/>
        <w:jc w:val="center"/>
      </w:pPr>
      <w:r>
        <w:rPr>
          <w:rFonts w:ascii="Aptos" w:hAnsi="Aptos"/>
          <w:b/>
          <w:sz w:val="20"/>
        </w:rPr>
        <w:t>2026-2027 EĞİTİM ÖĞRETİM YILI TÜRKÇE DERSİ 7. SINIF 1. DÖNEM 1. ORTAK YAZILI SINAVI (1.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02525C" w14:paraId="062A6D68" w14:textId="77777777" w:rsidTr="0002525C">
        <w:trPr>
          <w:jc w:val="center"/>
        </w:trPr>
        <w:tc>
          <w:tcPr>
            <w:tcW w:w="7654" w:type="dxa"/>
          </w:tcPr>
          <w:p w14:paraId="6FD9388F" w14:textId="77777777" w:rsidR="0002525C" w:rsidRDefault="0002525C">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7B5BA734" w14:textId="77777777" w:rsidR="0002525C" w:rsidRDefault="0002525C">
            <w:pPr>
              <w:spacing w:before="40" w:after="40"/>
            </w:pPr>
            <w:r>
              <w:rPr>
                <w:rFonts w:ascii="Aptos" w:hAnsi="Aptos"/>
                <w:b/>
                <w:sz w:val="20"/>
              </w:rPr>
              <w:t>Aldığı Not:</w:t>
            </w:r>
          </w:p>
        </w:tc>
      </w:tr>
      <w:tr w:rsidR="0002525C" w14:paraId="06BE5C71" w14:textId="77777777">
        <w:trPr>
          <w:jc w:val="center"/>
        </w:trPr>
        <w:tc>
          <w:tcPr>
            <w:tcW w:w="7654" w:type="dxa"/>
          </w:tcPr>
          <w:p w14:paraId="24B3D778" w14:textId="77777777" w:rsidR="0002525C" w:rsidRDefault="0002525C">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225DE246" w14:textId="77777777" w:rsidR="0002525C" w:rsidRDefault="0002525C">
            <w:pPr>
              <w:spacing w:before="40" w:after="40"/>
            </w:pPr>
          </w:p>
        </w:tc>
      </w:tr>
    </w:tbl>
    <w:p w14:paraId="4FED19B1" w14:textId="77777777" w:rsidR="0065174D" w:rsidRDefault="00000000">
      <w:pPr>
        <w:spacing w:before="120" w:after="40"/>
      </w:pPr>
      <w:r>
        <w:rPr>
          <w:rFonts w:ascii="Aptos" w:hAnsi="Aptos"/>
          <w:b/>
          <w:sz w:val="20"/>
        </w:rPr>
        <w:t>A. OKUMA VE ANLAMA ÇALIŞMASI</w:t>
      </w:r>
    </w:p>
    <w:p w14:paraId="55FF6F72" w14:textId="77777777" w:rsidR="0065174D" w:rsidRDefault="00000000">
      <w:pPr>
        <w:spacing w:after="80"/>
      </w:pPr>
      <w:r>
        <w:rPr>
          <w:rFonts w:ascii="Aptos" w:hAnsi="Aptos"/>
          <w:i/>
          <w:sz w:val="20"/>
        </w:rPr>
        <w:t>(Aşağıdaki 1, 2, 3 ve 4. soruları metne göre cevaplayınız.)</w:t>
      </w:r>
    </w:p>
    <w:p w14:paraId="43634194" w14:textId="77777777" w:rsidR="0065174D" w:rsidRDefault="00000000">
      <w:pPr>
        <w:spacing w:before="40" w:after="40"/>
        <w:jc w:val="center"/>
      </w:pPr>
      <w:r>
        <w:rPr>
          <w:rFonts w:ascii="Aptos" w:hAnsi="Aptos"/>
          <w:b/>
          <w:sz w:val="20"/>
        </w:rPr>
        <w:t>ZAMANIN KANATLARINDAKİ ÇINAR</w:t>
      </w:r>
    </w:p>
    <w:p w14:paraId="51D7AA73" w14:textId="77777777" w:rsidR="0065174D" w:rsidRDefault="00000000" w:rsidP="0002525C">
      <w:pPr>
        <w:spacing w:after="80"/>
        <w:ind w:firstLine="720"/>
        <w:jc w:val="both"/>
      </w:pPr>
      <w:r>
        <w:rPr>
          <w:rFonts w:ascii="Aptos" w:hAnsi="Aptos"/>
          <w:sz w:val="20"/>
        </w:rPr>
        <w:t>Köyün yamacındaki asırlık ulu çınar, nesillerdir orada yaşayan insanların sevinçlerine ve hüzünlerine tanıklık etmişti. Gövdesindeki derin yarıklar, sert kış fırtınalarının ve kavurucu yaz sıcaklarının izlerini taşıyordu. Köyün gençleri bir gün gölgesinde toplanıp ağacın yaşlandığını, dallarının kuruduğunu ve artık kesilip yerine modern bir dinlenme tesisi yapılması gerektiğini konuştular. Bu sözleri duyan seksen yaşındaki Mehmet Dede, bastonuna yaslanarak doğruldu ve gençlere dönüp şöyle dedi: "Evlatlar, bir ağacın kıymeti sadece verdiği taze gölgesiyle ölçülmez. Bu çınar; dedelerimizin duasını, toprağın suyunu ve bu köyün hafızasını taşır. Köklerini topraktan kopardığınız bir ağacın gövdesini süsleyemezsiniz; geçmişiyle bağını koparan toplumlar da tıpkı köksüz bir kütük gibi ilk fırtınada devrilmeye mahkûmdur." Gençler dedenin bu sözleri üzerine derin bir sessizliğe büründüler; ulu çınara sadece bir odun yığını olarak değil, geçmişle gelecek arasında kurulan canlı bir köprü gözüyle bakmayı o an öğrendiler.</w:t>
      </w:r>
    </w:p>
    <w:p w14:paraId="59B2D5E4" w14:textId="77777777" w:rsidR="0065174D" w:rsidRDefault="00000000">
      <w:pPr>
        <w:spacing w:before="80" w:after="20"/>
      </w:pPr>
      <w:r>
        <w:rPr>
          <w:rFonts w:ascii="Aptos" w:hAnsi="Aptos"/>
          <w:b/>
          <w:sz w:val="20"/>
        </w:rPr>
        <w:t xml:space="preserve">SORU 1: </w:t>
      </w:r>
      <w:r>
        <w:rPr>
          <w:rFonts w:ascii="Aptos" w:hAnsi="Aptos"/>
          <w:sz w:val="20"/>
        </w:rPr>
        <w:t>(Kazanım: T.O.7.4. Metinde geçen anlamını bilmediği söz varlığı unsurlarının anlamını tahmin edebilme.) (10 Puan)</w:t>
      </w:r>
    </w:p>
    <w:p w14:paraId="3CC47D0C" w14:textId="77777777" w:rsidR="0065174D" w:rsidRDefault="00000000">
      <w:pPr>
        <w:spacing w:after="40"/>
      </w:pPr>
      <w:r>
        <w:rPr>
          <w:rFonts w:ascii="Aptos" w:hAnsi="Aptos"/>
          <w:b/>
          <w:sz w:val="20"/>
        </w:rPr>
        <w:t>Metinde geçen "köyün hafızasını taşır" söz grubunun anlamını metnin bağlamından hareketle tahmin edip yazınız. Tahmininizi bir cümle içinde kullanınız.</w:t>
      </w:r>
    </w:p>
    <w:p w14:paraId="58FDFA71" w14:textId="77777777" w:rsidR="0065174D" w:rsidRDefault="0065174D">
      <w:pPr>
        <w:spacing w:after="80"/>
      </w:pPr>
    </w:p>
    <w:p w14:paraId="227DAD06" w14:textId="77777777" w:rsidR="0065174D" w:rsidRDefault="0065174D">
      <w:pPr>
        <w:spacing w:after="80"/>
      </w:pPr>
    </w:p>
    <w:p w14:paraId="1A285A8F" w14:textId="77777777" w:rsidR="0002525C" w:rsidRDefault="0002525C">
      <w:pPr>
        <w:spacing w:after="80"/>
      </w:pPr>
    </w:p>
    <w:p w14:paraId="4A638F34" w14:textId="77777777" w:rsidR="0065174D" w:rsidRDefault="00000000">
      <w:pPr>
        <w:spacing w:before="40" w:after="20"/>
      </w:pPr>
      <w:r>
        <w:rPr>
          <w:rFonts w:ascii="Aptos" w:hAnsi="Aptos"/>
          <w:b/>
          <w:sz w:val="20"/>
        </w:rPr>
        <w:t xml:space="preserve">SORU 2: </w:t>
      </w:r>
      <w:r>
        <w:rPr>
          <w:rFonts w:ascii="Aptos" w:hAnsi="Aptos"/>
          <w:sz w:val="20"/>
        </w:rPr>
        <w:t>(Kazanım: T.O.7.5. Metnin yüzey anlamını belirleyebilme.) (10 Puan)</w:t>
      </w:r>
    </w:p>
    <w:p w14:paraId="6879976E" w14:textId="77777777" w:rsidR="0065174D" w:rsidRDefault="00000000">
      <w:pPr>
        <w:spacing w:after="40"/>
      </w:pPr>
      <w:r>
        <w:rPr>
          <w:rFonts w:ascii="Aptos" w:hAnsi="Aptos"/>
          <w:b/>
          <w:sz w:val="20"/>
        </w:rPr>
        <w:t>Köyün gençleri ulu çınarla ilgili ne düşünmektedir ve onun yerine ne yapmayı planlamışlardır? Metne göre yazınız.</w:t>
      </w:r>
    </w:p>
    <w:p w14:paraId="1BB33320" w14:textId="77777777" w:rsidR="0065174D" w:rsidRDefault="0065174D">
      <w:pPr>
        <w:spacing w:after="80"/>
      </w:pPr>
    </w:p>
    <w:p w14:paraId="035E5932" w14:textId="77777777" w:rsidR="0002525C" w:rsidRDefault="0002525C">
      <w:pPr>
        <w:spacing w:after="80"/>
      </w:pPr>
    </w:p>
    <w:p w14:paraId="44BD1623" w14:textId="77777777" w:rsidR="0065174D" w:rsidRDefault="0065174D">
      <w:pPr>
        <w:spacing w:after="80"/>
      </w:pPr>
    </w:p>
    <w:p w14:paraId="25070972" w14:textId="77777777" w:rsidR="0065174D" w:rsidRDefault="00000000">
      <w:pPr>
        <w:spacing w:before="40" w:after="20"/>
      </w:pPr>
      <w:r>
        <w:rPr>
          <w:rFonts w:ascii="Aptos" w:hAnsi="Aptos"/>
          <w:b/>
          <w:sz w:val="20"/>
        </w:rPr>
        <w:t xml:space="preserve">SORU 3: </w:t>
      </w:r>
      <w:r>
        <w:rPr>
          <w:rFonts w:ascii="Aptos" w:hAnsi="Aptos"/>
          <w:sz w:val="20"/>
        </w:rPr>
        <w:t>(Kazanım: T.O.7.8. Metnin derin anlamını belirlemeye yönelik üst düzey çıkarımlar yapabilme.) (15 Puan)</w:t>
      </w:r>
    </w:p>
    <w:p w14:paraId="1A020DE4" w14:textId="77777777" w:rsidR="0065174D" w:rsidRDefault="00000000">
      <w:pPr>
        <w:spacing w:after="40"/>
      </w:pPr>
      <w:r>
        <w:rPr>
          <w:rFonts w:ascii="Aptos" w:hAnsi="Aptos"/>
          <w:b/>
          <w:sz w:val="20"/>
        </w:rPr>
        <w:t>Mehmet Dede'nin "Köklerini topraktan kopardığınız bir ağacın gövdesini süsleyemezsiniz; geçmişiyle bağını koparan toplumlar da tıpkı köksüz bir kütük gibi ilk fırtınada devrilmeye mahkûmdur." sözüyle toplumsal yaşam ve kültürel değerler arasında kurduğu ilişkiyi derinlemesine açıklayınız.</w:t>
      </w:r>
    </w:p>
    <w:p w14:paraId="5BDBB580" w14:textId="77777777" w:rsidR="0065174D" w:rsidRDefault="0065174D">
      <w:pPr>
        <w:spacing w:after="80"/>
      </w:pPr>
    </w:p>
    <w:p w14:paraId="218A95C8" w14:textId="77777777" w:rsidR="0002525C" w:rsidRDefault="0002525C">
      <w:pPr>
        <w:spacing w:after="80"/>
      </w:pPr>
    </w:p>
    <w:p w14:paraId="16CEC8E4" w14:textId="77777777" w:rsidR="0065174D" w:rsidRDefault="0065174D">
      <w:pPr>
        <w:spacing w:after="80"/>
      </w:pPr>
    </w:p>
    <w:p w14:paraId="15FDA10E" w14:textId="77777777" w:rsidR="0065174D" w:rsidRDefault="0065174D">
      <w:pPr>
        <w:spacing w:after="80"/>
      </w:pPr>
    </w:p>
    <w:p w14:paraId="3E1861D7" w14:textId="77777777" w:rsidR="0065174D" w:rsidRDefault="00000000">
      <w:pPr>
        <w:spacing w:before="40" w:after="20"/>
      </w:pPr>
      <w:r>
        <w:rPr>
          <w:rFonts w:ascii="Aptos" w:hAnsi="Aptos"/>
          <w:b/>
          <w:sz w:val="20"/>
        </w:rPr>
        <w:t xml:space="preserve">SORU 4: </w:t>
      </w:r>
      <w:r>
        <w:rPr>
          <w:rFonts w:ascii="Aptos" w:hAnsi="Aptos"/>
          <w:sz w:val="20"/>
        </w:rPr>
        <w:t>(Kazanım: T.O.7.21. Metinden hareketle söz varlığını geliştirmeye yönelik çözümleme yapabilme.) (15 Puan)</w:t>
      </w:r>
    </w:p>
    <w:p w14:paraId="486E4115" w14:textId="77777777" w:rsidR="0065174D" w:rsidRDefault="00000000">
      <w:pPr>
        <w:spacing w:after="40"/>
      </w:pPr>
      <w:r>
        <w:rPr>
          <w:rFonts w:ascii="Aptos" w:hAnsi="Aptos"/>
          <w:b/>
          <w:sz w:val="20"/>
        </w:rPr>
        <w:t>Metinde geçen aşağıdaki deyimlerin ve kalıplaşmış söz öbeklerinin metne kattığı anlamı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1"/>
        <w:gridCol w:w="7667"/>
      </w:tblGrid>
      <w:tr w:rsidR="0065174D" w14:paraId="7551E0D0" w14:textId="77777777" w:rsidTr="0002525C">
        <w:trPr>
          <w:jc w:val="center"/>
        </w:trPr>
        <w:tc>
          <w:tcPr>
            <w:tcW w:w="2821" w:type="dxa"/>
          </w:tcPr>
          <w:p w14:paraId="48C3A383" w14:textId="77777777" w:rsidR="0065174D" w:rsidRDefault="00000000">
            <w:pPr>
              <w:spacing w:before="40" w:after="40"/>
            </w:pPr>
            <w:proofErr w:type="spellStart"/>
            <w:r>
              <w:rPr>
                <w:rFonts w:ascii="Aptos" w:hAnsi="Aptos"/>
                <w:b/>
                <w:sz w:val="20"/>
              </w:rPr>
              <w:t>Metindeki</w:t>
            </w:r>
            <w:proofErr w:type="spellEnd"/>
            <w:r>
              <w:rPr>
                <w:rFonts w:ascii="Aptos" w:hAnsi="Aptos"/>
                <w:b/>
                <w:sz w:val="20"/>
              </w:rPr>
              <w:t xml:space="preserve"> </w:t>
            </w:r>
            <w:proofErr w:type="spellStart"/>
            <w:r>
              <w:rPr>
                <w:rFonts w:ascii="Aptos" w:hAnsi="Aptos"/>
                <w:b/>
                <w:sz w:val="20"/>
              </w:rPr>
              <w:t>Deyim</w:t>
            </w:r>
            <w:proofErr w:type="spellEnd"/>
            <w:r>
              <w:rPr>
                <w:rFonts w:ascii="Aptos" w:hAnsi="Aptos"/>
                <w:b/>
                <w:sz w:val="20"/>
              </w:rPr>
              <w:t xml:space="preserve"> / </w:t>
            </w:r>
            <w:proofErr w:type="spellStart"/>
            <w:r>
              <w:rPr>
                <w:rFonts w:ascii="Aptos" w:hAnsi="Aptos"/>
                <w:b/>
                <w:sz w:val="20"/>
              </w:rPr>
              <w:t>Söz</w:t>
            </w:r>
            <w:proofErr w:type="spellEnd"/>
            <w:r>
              <w:rPr>
                <w:rFonts w:ascii="Aptos" w:hAnsi="Aptos"/>
                <w:b/>
                <w:sz w:val="20"/>
              </w:rPr>
              <w:t xml:space="preserve"> Öbeği</w:t>
            </w:r>
          </w:p>
        </w:tc>
        <w:tc>
          <w:tcPr>
            <w:tcW w:w="7667" w:type="dxa"/>
          </w:tcPr>
          <w:p w14:paraId="1464AD1D" w14:textId="77777777" w:rsidR="0065174D" w:rsidRDefault="00000000">
            <w:pPr>
              <w:spacing w:before="40" w:after="40"/>
            </w:pPr>
            <w:r>
              <w:rPr>
                <w:rFonts w:ascii="Aptos" w:hAnsi="Aptos"/>
                <w:b/>
                <w:sz w:val="20"/>
              </w:rPr>
              <w:t>Metne Kattığı Anlam (Açıklaması)</w:t>
            </w:r>
          </w:p>
        </w:tc>
      </w:tr>
      <w:tr w:rsidR="0065174D" w14:paraId="487E410C" w14:textId="77777777" w:rsidTr="0002525C">
        <w:trPr>
          <w:jc w:val="center"/>
        </w:trPr>
        <w:tc>
          <w:tcPr>
            <w:tcW w:w="2821" w:type="dxa"/>
          </w:tcPr>
          <w:p w14:paraId="612A7D01" w14:textId="77777777" w:rsidR="0065174D" w:rsidRDefault="00000000">
            <w:pPr>
              <w:spacing w:before="40" w:after="40"/>
            </w:pPr>
            <w:r>
              <w:rPr>
                <w:rFonts w:ascii="Aptos" w:hAnsi="Aptos"/>
                <w:b/>
                <w:sz w:val="20"/>
              </w:rPr>
              <w:t>Tanıklık etmek</w:t>
            </w:r>
          </w:p>
        </w:tc>
        <w:tc>
          <w:tcPr>
            <w:tcW w:w="7667" w:type="dxa"/>
          </w:tcPr>
          <w:p w14:paraId="360A6981" w14:textId="77777777" w:rsidR="0065174D" w:rsidRDefault="0065174D">
            <w:pPr>
              <w:spacing w:before="40" w:after="40"/>
            </w:pPr>
          </w:p>
        </w:tc>
      </w:tr>
      <w:tr w:rsidR="0065174D" w14:paraId="2A2B7BA1" w14:textId="77777777" w:rsidTr="0002525C">
        <w:trPr>
          <w:jc w:val="center"/>
        </w:trPr>
        <w:tc>
          <w:tcPr>
            <w:tcW w:w="2821" w:type="dxa"/>
          </w:tcPr>
          <w:p w14:paraId="2E923244" w14:textId="77777777" w:rsidR="0065174D" w:rsidRDefault="00000000">
            <w:pPr>
              <w:spacing w:before="40" w:after="40"/>
            </w:pPr>
            <w:r>
              <w:rPr>
                <w:rFonts w:ascii="Aptos" w:hAnsi="Aptos"/>
                <w:b/>
                <w:sz w:val="20"/>
              </w:rPr>
              <w:t>Bağını koparmak</w:t>
            </w:r>
          </w:p>
        </w:tc>
        <w:tc>
          <w:tcPr>
            <w:tcW w:w="7667" w:type="dxa"/>
          </w:tcPr>
          <w:p w14:paraId="399F2A6D" w14:textId="77777777" w:rsidR="0065174D" w:rsidRDefault="0065174D">
            <w:pPr>
              <w:spacing w:before="40" w:after="40"/>
            </w:pPr>
          </w:p>
        </w:tc>
      </w:tr>
      <w:tr w:rsidR="0065174D" w14:paraId="19808E5E" w14:textId="77777777" w:rsidTr="0002525C">
        <w:trPr>
          <w:jc w:val="center"/>
        </w:trPr>
        <w:tc>
          <w:tcPr>
            <w:tcW w:w="2821" w:type="dxa"/>
          </w:tcPr>
          <w:p w14:paraId="613295C5" w14:textId="77777777" w:rsidR="0065174D" w:rsidRDefault="00000000">
            <w:pPr>
              <w:spacing w:before="40" w:after="40"/>
            </w:pPr>
            <w:r>
              <w:rPr>
                <w:rFonts w:ascii="Aptos" w:hAnsi="Aptos"/>
                <w:b/>
                <w:sz w:val="20"/>
              </w:rPr>
              <w:t>Sessizliğe bürünmek</w:t>
            </w:r>
          </w:p>
        </w:tc>
        <w:tc>
          <w:tcPr>
            <w:tcW w:w="7667" w:type="dxa"/>
          </w:tcPr>
          <w:p w14:paraId="6CA88EF0" w14:textId="77777777" w:rsidR="0065174D" w:rsidRDefault="0065174D">
            <w:pPr>
              <w:spacing w:before="40" w:after="40"/>
            </w:pPr>
          </w:p>
        </w:tc>
      </w:tr>
    </w:tbl>
    <w:p w14:paraId="23C456AB" w14:textId="77777777" w:rsidR="0002525C" w:rsidRDefault="0002525C">
      <w:pPr>
        <w:spacing w:before="120" w:after="40"/>
        <w:rPr>
          <w:rFonts w:ascii="Aptos" w:hAnsi="Aptos"/>
          <w:b/>
          <w:sz w:val="20"/>
        </w:rPr>
      </w:pPr>
    </w:p>
    <w:p w14:paraId="5BD942D0" w14:textId="77777777" w:rsidR="0002525C" w:rsidRDefault="0002525C">
      <w:pPr>
        <w:spacing w:before="120" w:after="40"/>
        <w:rPr>
          <w:rFonts w:ascii="Aptos" w:hAnsi="Aptos"/>
          <w:b/>
          <w:sz w:val="20"/>
        </w:rPr>
      </w:pPr>
    </w:p>
    <w:p w14:paraId="73E26551" w14:textId="3E3D9711" w:rsidR="0065174D" w:rsidRDefault="00000000">
      <w:pPr>
        <w:spacing w:before="120" w:after="40"/>
      </w:pPr>
      <w:r>
        <w:rPr>
          <w:rFonts w:ascii="Aptos" w:hAnsi="Aptos"/>
          <w:b/>
          <w:sz w:val="20"/>
        </w:rPr>
        <w:lastRenderedPageBreak/>
        <w:t>B. YAZIM VE NOKTALAMA ÇALIŞMASI</w:t>
      </w:r>
    </w:p>
    <w:p w14:paraId="4F55C4F8" w14:textId="77777777" w:rsidR="0065174D" w:rsidRDefault="00000000">
      <w:pPr>
        <w:spacing w:before="40" w:after="20"/>
      </w:pPr>
      <w:r>
        <w:rPr>
          <w:rFonts w:ascii="Aptos" w:hAnsi="Aptos"/>
          <w:b/>
          <w:sz w:val="20"/>
        </w:rPr>
        <w:t xml:space="preserve">SORU 5: </w:t>
      </w:r>
      <w:r>
        <w:rPr>
          <w:rFonts w:ascii="Aptos" w:hAnsi="Aptos"/>
          <w:sz w:val="20"/>
        </w:rPr>
        <w:t>(Kazanım: T.Y.7.21. Yazım kuralları ve noktalama işaretlerini uygulayabilme.) (15 Puan)</w:t>
      </w:r>
    </w:p>
    <w:p w14:paraId="28723157" w14:textId="77777777" w:rsidR="0065174D" w:rsidRDefault="00000000">
      <w:pPr>
        <w:spacing w:after="40"/>
      </w:pPr>
      <w:r>
        <w:rPr>
          <w:rFonts w:ascii="Aptos" w:hAnsi="Aptos"/>
          <w:b/>
          <w:sz w:val="20"/>
        </w:rPr>
        <w:t>a) Aşağıdaki cümlede yay ayraçların ( ) içine uygun noktalama işaretlerini yerleştiriniz. (10 Puan)</w:t>
      </w:r>
      <w:r>
        <w:rPr>
          <w:rFonts w:ascii="Aptos" w:hAnsi="Aptos"/>
          <w:b/>
          <w:sz w:val="20"/>
        </w:rPr>
        <w:br/>
      </w:r>
      <w:r>
        <w:rPr>
          <w:rFonts w:ascii="Aptos" w:hAnsi="Aptos"/>
          <w:sz w:val="20"/>
        </w:rPr>
        <w:t>Mehmet Dede (   ) gençlere dönerek (   ) (   ) Ağaçlar da tıpkı insanlar gibidir (   ) geçmişi olmayanın geleceği de olmaz (   ) dedi (   )</w:t>
      </w:r>
    </w:p>
    <w:p w14:paraId="61FE7029" w14:textId="77777777" w:rsidR="0002525C" w:rsidRDefault="0002525C">
      <w:pPr>
        <w:spacing w:before="40" w:after="40"/>
        <w:rPr>
          <w:rFonts w:ascii="Aptos" w:hAnsi="Aptos"/>
          <w:b/>
          <w:sz w:val="20"/>
        </w:rPr>
      </w:pPr>
    </w:p>
    <w:p w14:paraId="3FDBA8E1" w14:textId="2606DCED" w:rsidR="0065174D" w:rsidRDefault="00000000">
      <w:pPr>
        <w:spacing w:before="40" w:after="40"/>
      </w:pPr>
      <w:r>
        <w:rPr>
          <w:rFonts w:ascii="Aptos" w:hAnsi="Aptos"/>
          <w:b/>
          <w:sz w:val="20"/>
        </w:rPr>
        <w:t xml:space="preserve">b) Aşağıdaki </w:t>
      </w:r>
      <w:proofErr w:type="spellStart"/>
      <w:r>
        <w:rPr>
          <w:rFonts w:ascii="Aptos" w:hAnsi="Aptos"/>
          <w:b/>
          <w:sz w:val="20"/>
        </w:rPr>
        <w:t>cümlede</w:t>
      </w:r>
      <w:proofErr w:type="spellEnd"/>
      <w:r>
        <w:rPr>
          <w:rFonts w:ascii="Aptos" w:hAnsi="Aptos"/>
          <w:b/>
          <w:sz w:val="20"/>
        </w:rPr>
        <w:t xml:space="preserve"> </w:t>
      </w:r>
      <w:proofErr w:type="spellStart"/>
      <w:r>
        <w:rPr>
          <w:rFonts w:ascii="Aptos" w:hAnsi="Aptos"/>
          <w:b/>
          <w:sz w:val="20"/>
        </w:rPr>
        <w:t>yer</w:t>
      </w:r>
      <w:proofErr w:type="spellEnd"/>
      <w:r>
        <w:rPr>
          <w:rFonts w:ascii="Aptos" w:hAnsi="Aptos"/>
          <w:b/>
          <w:sz w:val="20"/>
        </w:rPr>
        <w:t xml:space="preserve"> </w:t>
      </w:r>
      <w:proofErr w:type="spellStart"/>
      <w:r>
        <w:rPr>
          <w:rFonts w:ascii="Aptos" w:hAnsi="Aptos"/>
          <w:b/>
          <w:sz w:val="20"/>
        </w:rPr>
        <w:t>alan</w:t>
      </w:r>
      <w:proofErr w:type="spellEnd"/>
      <w:r>
        <w:rPr>
          <w:rFonts w:ascii="Aptos" w:hAnsi="Aptos"/>
          <w:b/>
          <w:sz w:val="20"/>
        </w:rPr>
        <w:t xml:space="preserve"> yazım yanlışını bularak cümlenin doğru hâlini altındaki çizgiye yazınız. (5 Puan)</w:t>
      </w:r>
      <w:r>
        <w:rPr>
          <w:rFonts w:ascii="Aptos" w:hAnsi="Aptos"/>
          <w:b/>
          <w:sz w:val="20"/>
        </w:rPr>
        <w:br/>
      </w:r>
      <w:r>
        <w:rPr>
          <w:rFonts w:ascii="Aptos" w:hAnsi="Aptos"/>
          <w:sz w:val="20"/>
        </w:rPr>
        <w:t>"Köy meydanında ki asırlık çınar ağacı, 12 eylül perşembe günü koruma altına alındı."</w:t>
      </w:r>
      <w:r>
        <w:rPr>
          <w:rFonts w:ascii="Aptos" w:hAnsi="Aptos"/>
          <w:sz w:val="20"/>
        </w:rPr>
        <w:br/>
      </w:r>
      <w:r w:rsidRPr="0002525C">
        <w:rPr>
          <w:rFonts w:ascii="Aptos" w:hAnsi="Aptos"/>
          <w:b/>
          <w:bCs/>
          <w:sz w:val="20"/>
        </w:rPr>
        <w:t>Doğrusu:</w:t>
      </w:r>
      <w:r>
        <w:rPr>
          <w:rFonts w:ascii="Aptos" w:hAnsi="Aptos"/>
          <w:sz w:val="20"/>
        </w:rPr>
        <w:t xml:space="preserve"> </w:t>
      </w:r>
    </w:p>
    <w:p w14:paraId="3B4A21FE" w14:textId="77777777" w:rsidR="0002525C" w:rsidRDefault="0002525C">
      <w:pPr>
        <w:spacing w:before="80" w:after="40"/>
        <w:rPr>
          <w:rFonts w:ascii="Aptos" w:hAnsi="Aptos"/>
          <w:b/>
          <w:sz w:val="20"/>
        </w:rPr>
      </w:pPr>
    </w:p>
    <w:p w14:paraId="68EA8425" w14:textId="1BCA4F1F" w:rsidR="0065174D" w:rsidRDefault="00000000">
      <w:pPr>
        <w:spacing w:before="80" w:after="40"/>
      </w:pPr>
      <w:r>
        <w:rPr>
          <w:rFonts w:ascii="Aptos" w:hAnsi="Aptos"/>
          <w:b/>
          <w:sz w:val="20"/>
        </w:rPr>
        <w:t>C. METİN YAPISI VE YAZMA ÇALIŞMASI (35 PUAN)</w:t>
      </w:r>
    </w:p>
    <w:p w14:paraId="07DC796E" w14:textId="77777777" w:rsidR="0065174D" w:rsidRDefault="00000000">
      <w:pPr>
        <w:spacing w:before="40" w:after="20"/>
      </w:pPr>
      <w:r>
        <w:rPr>
          <w:rFonts w:ascii="Aptos" w:hAnsi="Aptos"/>
          <w:b/>
          <w:sz w:val="20"/>
        </w:rPr>
        <w:t xml:space="preserve">SORU 6: </w:t>
      </w:r>
      <w:r>
        <w:rPr>
          <w:rFonts w:ascii="Aptos" w:hAnsi="Aptos"/>
          <w:sz w:val="20"/>
        </w:rPr>
        <w:t>(Kazanım: T.Y.7.3. Yazısında içerik ve yapıya yönelik seçimlerini yönetebilme.) (10 Puan)</w:t>
      </w:r>
    </w:p>
    <w:p w14:paraId="302B1959" w14:textId="77777777" w:rsidR="0065174D" w:rsidRDefault="00000000">
      <w:pPr>
        <w:spacing w:after="40"/>
      </w:pPr>
      <w:r>
        <w:rPr>
          <w:rFonts w:ascii="Aptos" w:hAnsi="Aptos"/>
          <w:b/>
          <w:sz w:val="20"/>
        </w:rPr>
        <w:t>Aşağıda bir fidanın dikilip ulu bir ağaca dönüşümünü anlatan karışık cümleler verilmiştir. Olayların mantıksal gelişim sırasına göre cümleleri 1, 2, 3 ve 4 yazarak sıralayınız.</w:t>
      </w:r>
      <w:r>
        <w:rPr>
          <w:rFonts w:ascii="Aptos" w:hAnsi="Aptos"/>
          <w:sz w:val="20"/>
        </w:rPr>
        <w:br/>
        <w:t>(   ) Yıllar geçtikçe kökleri toprağın derinliklerine uzandı, gövdesi kalınlaşıp ulu bir çınar oldu.</w:t>
      </w:r>
      <w:r>
        <w:rPr>
          <w:rFonts w:ascii="Aptos" w:hAnsi="Aptos"/>
          <w:sz w:val="20"/>
        </w:rPr>
        <w:br/>
        <w:t>(   ) Küçük bir fidan olarak köyün kıraç yamacında açılan çukura özenle yerleştirildi.</w:t>
      </w:r>
      <w:r>
        <w:rPr>
          <w:rFonts w:ascii="Aptos" w:hAnsi="Aptos"/>
          <w:sz w:val="20"/>
        </w:rPr>
        <w:br/>
        <w:t>(   ) Şimdi ise genişleyen gölgesinde yorgun yolcuları ve neşeyle oynayan çocukları ağırlıyor.</w:t>
      </w:r>
      <w:r>
        <w:rPr>
          <w:rFonts w:ascii="Aptos" w:hAnsi="Aptos"/>
          <w:sz w:val="20"/>
        </w:rPr>
        <w:br/>
        <w:t>(   ) Can suyu verildikten sonra çevresine rüzgârdan korunsun diye destek çubukları bağlandı.</w:t>
      </w:r>
    </w:p>
    <w:p w14:paraId="341B2A84" w14:textId="77777777" w:rsidR="0002525C" w:rsidRDefault="0002525C">
      <w:pPr>
        <w:spacing w:before="80" w:after="20"/>
        <w:rPr>
          <w:rFonts w:ascii="Aptos" w:hAnsi="Aptos"/>
          <w:b/>
          <w:sz w:val="20"/>
        </w:rPr>
      </w:pPr>
    </w:p>
    <w:p w14:paraId="00784181" w14:textId="705626CB" w:rsidR="0065174D" w:rsidRDefault="00000000">
      <w:pPr>
        <w:spacing w:before="80" w:after="20"/>
      </w:pPr>
      <w:r>
        <w:rPr>
          <w:rFonts w:ascii="Aptos" w:hAnsi="Aptos"/>
          <w:b/>
          <w:sz w:val="20"/>
        </w:rPr>
        <w:t xml:space="preserve">SORU 7: </w:t>
      </w:r>
      <w:r>
        <w:rPr>
          <w:rFonts w:ascii="Aptos" w:hAnsi="Aptos"/>
          <w:sz w:val="20"/>
        </w:rPr>
        <w:t>(Kazanım: T.Y.7.18. Yazısını zenginleştirecek biçimde söz varlığını kullanabilme.) (25 Puan)</w:t>
      </w:r>
    </w:p>
    <w:p w14:paraId="2075A0FF" w14:textId="77777777" w:rsidR="0065174D" w:rsidRDefault="00000000">
      <w:pPr>
        <w:spacing w:after="40"/>
      </w:pPr>
      <w:r>
        <w:rPr>
          <w:rFonts w:ascii="Aptos" w:hAnsi="Aptos"/>
          <w:b/>
          <w:sz w:val="20"/>
        </w:rPr>
        <w:t xml:space="preserve">Aşağıda verilen konuda duygu ve düşüncelerinizi anlatan bir paragraf yazınız. Yazınızda </w:t>
      </w:r>
      <w:r w:rsidRPr="0002525C">
        <w:rPr>
          <w:rFonts w:ascii="Aptos" w:hAnsi="Aptos"/>
          <w:b/>
          <w:i/>
          <w:iCs/>
          <w:sz w:val="20"/>
        </w:rPr>
        <w:t xml:space="preserve">"kültür, kökler, vefa, miras" </w:t>
      </w:r>
      <w:r>
        <w:rPr>
          <w:rFonts w:ascii="Aptos" w:hAnsi="Aptos"/>
          <w:b/>
          <w:sz w:val="20"/>
        </w:rPr>
        <w:t>sözcüklerinden en az üç tanesini anlamına uygun olarak kullanınız. Yazınıza uygun bir başlık koymayı, yazım ve noktalama kurallarına uymayı unutmayınız.</w:t>
      </w:r>
    </w:p>
    <w:p w14:paraId="5BAE13C7" w14:textId="77777777" w:rsidR="0065174D" w:rsidRDefault="00000000">
      <w:pPr>
        <w:spacing w:before="40" w:after="40"/>
      </w:pPr>
      <w:r>
        <w:rPr>
          <w:rFonts w:ascii="Aptos" w:hAnsi="Aptos"/>
          <w:b/>
          <w:sz w:val="20"/>
        </w:rPr>
        <w:t xml:space="preserve">KONU: </w:t>
      </w:r>
      <w:r>
        <w:rPr>
          <w:rFonts w:ascii="Aptos" w:hAnsi="Aptos"/>
          <w:sz w:val="20"/>
        </w:rPr>
        <w:t>"Geçmişin kültürel ve manevi değerlerine sahip çıkmanın geleceği inşa etmedeki önemi."</w:t>
      </w:r>
    </w:p>
    <w:p w14:paraId="7EC97EB9" w14:textId="77777777" w:rsidR="0065174D" w:rsidRDefault="0065174D">
      <w:pPr>
        <w:spacing w:after="120"/>
        <w:rPr>
          <w:rFonts w:ascii="Aptos" w:hAnsi="Aptos"/>
          <w:b/>
          <w:sz w:val="20"/>
        </w:rPr>
      </w:pPr>
    </w:p>
    <w:p w14:paraId="17A41E10" w14:textId="77777777" w:rsidR="0002525C" w:rsidRDefault="0002525C">
      <w:pPr>
        <w:spacing w:after="120"/>
        <w:rPr>
          <w:rFonts w:ascii="Aptos" w:hAnsi="Aptos"/>
          <w:b/>
          <w:sz w:val="20"/>
        </w:rPr>
      </w:pPr>
    </w:p>
    <w:p w14:paraId="4C9E6546" w14:textId="77777777" w:rsidR="0002525C" w:rsidRDefault="0002525C">
      <w:pPr>
        <w:spacing w:after="120"/>
        <w:rPr>
          <w:rFonts w:ascii="Aptos" w:hAnsi="Aptos"/>
          <w:b/>
          <w:sz w:val="20"/>
        </w:rPr>
      </w:pPr>
    </w:p>
    <w:p w14:paraId="5E83C410" w14:textId="77777777" w:rsidR="0002525C" w:rsidRDefault="0002525C">
      <w:pPr>
        <w:spacing w:after="120"/>
        <w:rPr>
          <w:rFonts w:ascii="Aptos" w:hAnsi="Aptos"/>
          <w:b/>
          <w:sz w:val="20"/>
        </w:rPr>
      </w:pPr>
    </w:p>
    <w:p w14:paraId="6ED900D1" w14:textId="77777777" w:rsidR="0002525C" w:rsidRDefault="0002525C">
      <w:pPr>
        <w:spacing w:after="120"/>
        <w:rPr>
          <w:rFonts w:ascii="Aptos" w:hAnsi="Aptos"/>
          <w:b/>
          <w:sz w:val="20"/>
        </w:rPr>
      </w:pPr>
    </w:p>
    <w:p w14:paraId="49A1F394" w14:textId="77777777" w:rsidR="0002525C" w:rsidRDefault="0002525C">
      <w:pPr>
        <w:spacing w:after="120"/>
        <w:rPr>
          <w:rFonts w:ascii="Aptos" w:hAnsi="Aptos"/>
          <w:b/>
          <w:sz w:val="20"/>
        </w:rPr>
      </w:pPr>
    </w:p>
    <w:p w14:paraId="5500DE4D" w14:textId="77777777" w:rsidR="0002525C" w:rsidRDefault="0002525C">
      <w:pPr>
        <w:spacing w:after="120"/>
        <w:rPr>
          <w:rFonts w:ascii="Aptos" w:hAnsi="Aptos"/>
          <w:b/>
          <w:sz w:val="20"/>
        </w:rPr>
      </w:pPr>
    </w:p>
    <w:p w14:paraId="18424039" w14:textId="77777777" w:rsidR="0002525C" w:rsidRDefault="0002525C">
      <w:pPr>
        <w:spacing w:after="120"/>
        <w:rPr>
          <w:rFonts w:ascii="Aptos" w:hAnsi="Aptos"/>
          <w:b/>
          <w:sz w:val="20"/>
        </w:rPr>
      </w:pPr>
    </w:p>
    <w:p w14:paraId="527F51FD" w14:textId="77777777" w:rsidR="0002525C" w:rsidRDefault="0002525C">
      <w:pPr>
        <w:spacing w:after="120"/>
        <w:rPr>
          <w:rFonts w:ascii="Aptos" w:hAnsi="Aptos"/>
          <w:b/>
          <w:sz w:val="20"/>
        </w:rPr>
      </w:pPr>
    </w:p>
    <w:p w14:paraId="3C2186F6" w14:textId="77777777" w:rsidR="0002525C" w:rsidRDefault="0002525C">
      <w:pPr>
        <w:spacing w:after="120"/>
        <w:rPr>
          <w:rFonts w:ascii="Aptos" w:hAnsi="Aptos"/>
          <w:b/>
          <w:sz w:val="20"/>
        </w:rPr>
      </w:pPr>
    </w:p>
    <w:p w14:paraId="4DB6B21D" w14:textId="77777777" w:rsidR="0002525C" w:rsidRDefault="0002525C">
      <w:pPr>
        <w:spacing w:after="120"/>
        <w:rPr>
          <w:rFonts w:ascii="Aptos" w:hAnsi="Aptos"/>
          <w:b/>
          <w:sz w:val="20"/>
        </w:rPr>
      </w:pPr>
    </w:p>
    <w:p w14:paraId="346B007A" w14:textId="77777777" w:rsidR="0002525C" w:rsidRDefault="0002525C">
      <w:pPr>
        <w:spacing w:after="120"/>
        <w:rPr>
          <w:rFonts w:ascii="Aptos" w:hAnsi="Aptos"/>
          <w:b/>
          <w:sz w:val="20"/>
        </w:rPr>
      </w:pPr>
    </w:p>
    <w:p w14:paraId="37B6FB81" w14:textId="77777777" w:rsidR="0002525C" w:rsidRDefault="0002525C">
      <w:pPr>
        <w:spacing w:after="120"/>
        <w:rPr>
          <w:rFonts w:ascii="Aptos" w:hAnsi="Aptos"/>
          <w:b/>
          <w:sz w:val="20"/>
        </w:rPr>
      </w:pPr>
    </w:p>
    <w:p w14:paraId="20F70307" w14:textId="77777777" w:rsidR="0002525C" w:rsidRDefault="0002525C">
      <w:pPr>
        <w:spacing w:after="120"/>
      </w:pPr>
    </w:p>
    <w:p w14:paraId="130F6E7B" w14:textId="77777777" w:rsidR="0065174D" w:rsidRDefault="0065174D">
      <w:pPr>
        <w:spacing w:after="120"/>
      </w:pPr>
    </w:p>
    <w:p w14:paraId="520E0E1E" w14:textId="77777777" w:rsidR="0065174D" w:rsidRDefault="0065174D">
      <w:pPr>
        <w:spacing w:after="120"/>
      </w:pPr>
    </w:p>
    <w:p w14:paraId="00407FE6" w14:textId="77777777" w:rsidR="0065174D" w:rsidRDefault="0065174D">
      <w:pPr>
        <w:spacing w:after="120"/>
      </w:pPr>
    </w:p>
    <w:p w14:paraId="45775CB7" w14:textId="77777777" w:rsidR="0065174D" w:rsidRDefault="0065174D">
      <w:pPr>
        <w:spacing w:after="120"/>
      </w:pPr>
    </w:p>
    <w:p w14:paraId="0F2CC13C" w14:textId="77777777" w:rsidR="0065174D" w:rsidRDefault="00000000">
      <w:pPr>
        <w:spacing w:before="120" w:after="80"/>
        <w:jc w:val="right"/>
      </w:pPr>
      <w:r>
        <w:rPr>
          <w:rFonts w:ascii="Aptos" w:hAnsi="Aptos"/>
          <w:b/>
          <w:sz w:val="20"/>
        </w:rPr>
        <w:t>Sınav Süresi: 40 Dakikadır. | Başarılar Dilerim. KonuVakti.com | TestVakti.net | Turkcetestvakti.com</w:t>
      </w:r>
    </w:p>
    <w:p w14:paraId="42FDDA1D" w14:textId="77777777" w:rsidR="0065174D"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1FA550AC" w14:textId="77777777" w:rsidR="0065174D" w:rsidRDefault="00000000" w:rsidP="0002525C">
      <w:pPr>
        <w:spacing w:before="40" w:after="40" w:line="360" w:lineRule="auto"/>
      </w:pPr>
      <w:r>
        <w:rPr>
          <w:rFonts w:ascii="Aptos" w:hAnsi="Aptos"/>
          <w:b/>
          <w:sz w:val="20"/>
        </w:rPr>
        <w:t>1. Soru:</w:t>
      </w:r>
      <w:r>
        <w:rPr>
          <w:rFonts w:ascii="Aptos" w:hAnsi="Aptos"/>
          <w:sz w:val="20"/>
        </w:rPr>
        <w:t xml:space="preserve"> "Köyün hafızasını taşır" söz grubunun tahmini: O köyde geçmişte yaşanmış olayları, kuşaklar boyu süren gelenekleri, anıları ve geçmişin izlerini bünyesinde barındırmak, canlı bir tanığı olmak. Cümle: "Eski fotoğraflar ailemizin ortak hafızasını taşır." (Tahmin 6, Cümle 4 Puan; Toplam 10 Puan)</w:t>
      </w:r>
    </w:p>
    <w:p w14:paraId="24148A90" w14:textId="77777777" w:rsidR="0065174D" w:rsidRDefault="00000000" w:rsidP="0002525C">
      <w:pPr>
        <w:spacing w:before="40" w:after="40" w:line="360" w:lineRule="auto"/>
      </w:pPr>
      <w:r>
        <w:rPr>
          <w:rFonts w:ascii="Aptos" w:hAnsi="Aptos"/>
          <w:b/>
          <w:sz w:val="20"/>
        </w:rPr>
        <w:t>2. Soru:</w:t>
      </w:r>
      <w:r>
        <w:rPr>
          <w:rFonts w:ascii="Aptos" w:hAnsi="Aptos"/>
          <w:sz w:val="20"/>
        </w:rPr>
        <w:t xml:space="preserve"> Gençler ağacın artık yaşlandığını, dallarının kuruduğunu düşünmekte ve onu kesip yerine modern bir dinlenme tesisi yapmayı planlamaktadırlar. (10 Puan)</w:t>
      </w:r>
    </w:p>
    <w:p w14:paraId="43147301" w14:textId="77777777" w:rsidR="0065174D" w:rsidRDefault="00000000" w:rsidP="0002525C">
      <w:pPr>
        <w:spacing w:before="40" w:after="40" w:line="360" w:lineRule="auto"/>
      </w:pPr>
      <w:r>
        <w:rPr>
          <w:rFonts w:ascii="Aptos" w:hAnsi="Aptos"/>
          <w:b/>
          <w:sz w:val="20"/>
        </w:rPr>
        <w:t>3. Soru:</w:t>
      </w:r>
      <w:r>
        <w:rPr>
          <w:rFonts w:ascii="Aptos" w:hAnsi="Aptos"/>
          <w:sz w:val="20"/>
        </w:rPr>
        <w:t xml:space="preserve"> Mehmet Dede ağacın kökleri ile toplumların tarihi ve kültürel kökleri arasında güçlü bir benzetme kurmuştur. Bir ağaç kökleri sayesinde toprağa tutunup fırtınalara karşı dayanıyorsa, toplumlar da geçmişten gelen milli, manevi ve kültürel birikimleriyle ayakta kalırlar. Geçmişini, tarihini ve değerlerini unutan veya terk eden toplumlar, en ufak bir zorluk veya sarsıntıda yıkılmaya mahkûmdur. (15 Puan)</w:t>
      </w:r>
    </w:p>
    <w:p w14:paraId="028CCC27" w14:textId="77777777" w:rsidR="0065174D" w:rsidRDefault="00000000" w:rsidP="0002525C">
      <w:pPr>
        <w:spacing w:before="40" w:after="40" w:line="360" w:lineRule="auto"/>
      </w:pPr>
      <w:r>
        <w:rPr>
          <w:rFonts w:ascii="Aptos" w:hAnsi="Aptos"/>
          <w:b/>
          <w:sz w:val="20"/>
        </w:rPr>
        <w:t>4. Soru: (Her doğru açıklama 5 Puan; toplam 15 Puan)</w:t>
      </w:r>
      <w:r>
        <w:rPr>
          <w:rFonts w:ascii="Aptos" w:hAnsi="Aptos"/>
          <w:sz w:val="20"/>
        </w:rPr>
        <w:br/>
        <w:t>• Tanıklık etmek: Bir olayı bizzat görmek, olaya şahit olmak; o duruma eşlik edip onu yaşamak.</w:t>
      </w:r>
      <w:r>
        <w:rPr>
          <w:rFonts w:ascii="Aptos" w:hAnsi="Aptos"/>
          <w:sz w:val="20"/>
        </w:rPr>
        <w:br/>
        <w:t>• Bağını koparmak: Bir kimseyle, yerle veya geçmişle olan her türlü ilişkisini, bağını ve alakasını tamamen kesip uzaklaşmak.</w:t>
      </w:r>
      <w:r>
        <w:rPr>
          <w:rFonts w:ascii="Aptos" w:hAnsi="Aptos"/>
          <w:sz w:val="20"/>
        </w:rPr>
        <w:br/>
        <w:t>• Sessizliğe bürünmek: Ortamın veya kişilerin birdenbire susup hiç ses çıkarmaz, derin bir durgunluk içine girer hâle gelmesi.</w:t>
      </w:r>
    </w:p>
    <w:p w14:paraId="6E809F06" w14:textId="77777777" w:rsidR="0065174D" w:rsidRDefault="00000000" w:rsidP="0002525C">
      <w:pPr>
        <w:spacing w:before="40" w:after="40" w:line="360" w:lineRule="auto"/>
      </w:pPr>
      <w:r>
        <w:rPr>
          <w:rFonts w:ascii="Aptos" w:hAnsi="Aptos"/>
          <w:b/>
          <w:sz w:val="20"/>
        </w:rPr>
        <w:t>5. Soru: (Toplam 15 Puan)</w:t>
      </w:r>
      <w:r>
        <w:rPr>
          <w:rFonts w:ascii="Aptos" w:hAnsi="Aptos"/>
          <w:sz w:val="20"/>
        </w:rPr>
        <w:br/>
        <w:t>a) Noktalama: Mehmet Dede ( , ) gençlere dönerek ( : ) ( “ ) Ağaçlar da tıpkı insanlar gibidir ( ; ) geçmişi olmayanın geleceği de olmaz ( . ) ( ” ) dedi ( . ) (Her doğru işaret ~1,5 Puan; toplam 10 Puan)</w:t>
      </w:r>
      <w:r>
        <w:rPr>
          <w:rFonts w:ascii="Aptos" w:hAnsi="Aptos"/>
          <w:sz w:val="20"/>
        </w:rPr>
        <w:br/>
        <w:t>b) Yazım Kuralı: Sıfat yapan "-ki" bitişik yazılmalı, belirli bir tarih bildiren ay adı büyük harfle başlamalıdır: "Köy meydanındaki asırlık çınar ağacı, 12 Eylül Perşembe günü koruma altına alındı." (5 Puan)</w:t>
      </w:r>
    </w:p>
    <w:p w14:paraId="5761A57D" w14:textId="77777777" w:rsidR="0065174D" w:rsidRDefault="00000000" w:rsidP="0002525C">
      <w:pPr>
        <w:spacing w:before="40" w:after="40" w:line="360" w:lineRule="auto"/>
      </w:pPr>
      <w:r>
        <w:rPr>
          <w:rFonts w:ascii="Aptos" w:hAnsi="Aptos"/>
          <w:b/>
          <w:sz w:val="20"/>
        </w:rPr>
        <w:t>6. Soru: (10 Puan)</w:t>
      </w:r>
      <w:r>
        <w:rPr>
          <w:rFonts w:ascii="Aptos" w:hAnsi="Aptos"/>
          <w:sz w:val="20"/>
        </w:rPr>
        <w:t xml:space="preserve"> Doğru mantıksal sıralama:</w:t>
      </w:r>
      <w:r>
        <w:rPr>
          <w:rFonts w:ascii="Aptos" w:hAnsi="Aptos"/>
          <w:sz w:val="20"/>
        </w:rPr>
        <w:br/>
        <w:t>( 3 ) Yıllar geçtikçe kökleri toprağın derinliklerine uzandı, gövdesi kalınlaşıp ulu bir çınar oldu.</w:t>
      </w:r>
      <w:r>
        <w:rPr>
          <w:rFonts w:ascii="Aptos" w:hAnsi="Aptos"/>
          <w:sz w:val="20"/>
        </w:rPr>
        <w:br/>
        <w:t>( 1 ) Küçük bir fidan olarak köyün kıraç yamacında açılan çukura özenle yerleştirildi.</w:t>
      </w:r>
      <w:r>
        <w:rPr>
          <w:rFonts w:ascii="Aptos" w:hAnsi="Aptos"/>
          <w:sz w:val="20"/>
        </w:rPr>
        <w:br/>
        <w:t>( 4 ) Şimdi ise genişleyen gölgesinde yorgun yolcuları ve neşeyle oynayan çocukları ağırlıyor.</w:t>
      </w:r>
      <w:r>
        <w:rPr>
          <w:rFonts w:ascii="Aptos" w:hAnsi="Aptos"/>
          <w:sz w:val="20"/>
        </w:rPr>
        <w:br/>
        <w:t>( 2 ) Can suyu verildikten sonra çevresine rüzgârdan korunsun diye destek çubukları bağlandı.</w:t>
      </w:r>
    </w:p>
    <w:p w14:paraId="58168400" w14:textId="77777777" w:rsidR="0065174D" w:rsidRDefault="00000000" w:rsidP="0002525C">
      <w:pPr>
        <w:spacing w:before="40" w:after="40" w:line="360" w:lineRule="auto"/>
      </w:pPr>
      <w:r>
        <w:rPr>
          <w:rFonts w:ascii="Aptos" w:hAnsi="Aptos"/>
          <w:b/>
          <w:sz w:val="20"/>
        </w:rPr>
        <w:t>7. Soru: Yazma Değerlendirme Baremi (25 Puan)</w:t>
      </w:r>
      <w:r>
        <w:rPr>
          <w:rFonts w:ascii="Aptos" w:hAnsi="Aptos"/>
          <w:sz w:val="20"/>
        </w:rPr>
        <w:br/>
        <w:t>• Konuya uygunluk ve içerik bütünlüğü: 8 Puan</w:t>
      </w:r>
      <w:r>
        <w:rPr>
          <w:rFonts w:ascii="Aptos" w:hAnsi="Aptos"/>
          <w:sz w:val="20"/>
        </w:rPr>
        <w:br/>
        <w:t>• Belirtilen anahtar sözcüklerin (en az üçünün) yerinde ve anlamına uygun kullanımı: 7 Puan</w:t>
      </w:r>
      <w:r>
        <w:rPr>
          <w:rFonts w:ascii="Aptos" w:hAnsi="Aptos"/>
          <w:sz w:val="20"/>
        </w:rPr>
        <w:br/>
        <w:t>• Yazım ve noktalama kurallarına uygunluk: 5 Puan</w:t>
      </w:r>
      <w:r>
        <w:rPr>
          <w:rFonts w:ascii="Aptos" w:hAnsi="Aptos"/>
          <w:sz w:val="20"/>
        </w:rPr>
        <w:br/>
        <w:t>• Sayfa düzeni ve uygun başlık seçimi: 5 Puan</w:t>
      </w:r>
    </w:p>
    <w:p w14:paraId="72D2DACD" w14:textId="77777777" w:rsidR="0065174D" w:rsidRDefault="00000000">
      <w:pPr>
        <w:spacing w:before="120" w:after="40"/>
        <w:jc w:val="right"/>
      </w:pPr>
      <w:r>
        <w:rPr>
          <w:rFonts w:ascii="Aptos" w:hAnsi="Aptos"/>
          <w:b/>
          <w:sz w:val="20"/>
        </w:rPr>
        <w:t>KonuVakti.com | TestVakti.net | Turkcetestvakti.com</w:t>
      </w:r>
    </w:p>
    <w:sectPr w:rsidR="0065174D"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58438985">
    <w:abstractNumId w:val="8"/>
  </w:num>
  <w:num w:numId="2" w16cid:durableId="1168981447">
    <w:abstractNumId w:val="6"/>
  </w:num>
  <w:num w:numId="3" w16cid:durableId="360934632">
    <w:abstractNumId w:val="5"/>
  </w:num>
  <w:num w:numId="4" w16cid:durableId="292056293">
    <w:abstractNumId w:val="4"/>
  </w:num>
  <w:num w:numId="5" w16cid:durableId="15423680">
    <w:abstractNumId w:val="7"/>
  </w:num>
  <w:num w:numId="6" w16cid:durableId="2032874904">
    <w:abstractNumId w:val="3"/>
  </w:num>
  <w:num w:numId="7" w16cid:durableId="2114782444">
    <w:abstractNumId w:val="2"/>
  </w:num>
  <w:num w:numId="8" w16cid:durableId="1978102512">
    <w:abstractNumId w:val="1"/>
  </w:num>
  <w:num w:numId="9" w16cid:durableId="1978561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25C"/>
    <w:rsid w:val="00034616"/>
    <w:rsid w:val="00054986"/>
    <w:rsid w:val="0006063C"/>
    <w:rsid w:val="0015074B"/>
    <w:rsid w:val="0029639D"/>
    <w:rsid w:val="00326F90"/>
    <w:rsid w:val="006517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E54BC0"/>
  <w14:defaultImageDpi w14:val="300"/>
  <w15:docId w15:val="{D9638A0A-8CAB-4410-B691-1C3F44D9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2026-09-11T14:27:00Z</dcterms:modified>
  <cp:category/>
</cp:coreProperties>
</file>