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4EF6F" w14:textId="77777777" w:rsidR="00C70446" w:rsidRPr="00785D24" w:rsidRDefault="00000000">
      <w:pPr>
        <w:spacing w:after="40"/>
        <w:jc w:val="center"/>
        <w:rPr>
          <w:sz w:val="20"/>
          <w:szCs w:val="20"/>
        </w:rPr>
      </w:pPr>
      <w:r w:rsidRPr="00785D24">
        <w:rPr>
          <w:rFonts w:ascii="Aptos" w:hAnsi="Aptos"/>
          <w:b/>
          <w:sz w:val="20"/>
          <w:szCs w:val="20"/>
        </w:rPr>
        <w:t>................................................................ ORTAOKULU</w:t>
      </w:r>
    </w:p>
    <w:p w14:paraId="21A2608C" w14:textId="77777777" w:rsidR="00C70446" w:rsidRPr="00785D24" w:rsidRDefault="00000000">
      <w:pPr>
        <w:spacing w:after="80"/>
        <w:jc w:val="center"/>
        <w:rPr>
          <w:sz w:val="20"/>
          <w:szCs w:val="20"/>
        </w:rPr>
      </w:pPr>
      <w:r w:rsidRPr="00785D24">
        <w:rPr>
          <w:rFonts w:ascii="Aptos" w:hAnsi="Aptos"/>
          <w:b/>
          <w:sz w:val="20"/>
          <w:szCs w:val="20"/>
        </w:rPr>
        <w:t>2026-2027 EĞİTİM ÖĞRETİM YILI TÜRKÇE DERSİ 6. SINIF 1. DÖNEM 1. ORTAK YAZILI SINAVI (6.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FB588F" w:rsidRPr="00785D24" w14:paraId="00F8468B" w14:textId="77777777" w:rsidTr="00FB588F">
        <w:trPr>
          <w:jc w:val="center"/>
        </w:trPr>
        <w:tc>
          <w:tcPr>
            <w:tcW w:w="7654" w:type="dxa"/>
          </w:tcPr>
          <w:p w14:paraId="6D5EB1EC" w14:textId="77777777" w:rsidR="00FB588F" w:rsidRPr="00785D24" w:rsidRDefault="00FB588F">
            <w:pPr>
              <w:spacing w:before="40" w:after="40"/>
              <w:rPr>
                <w:sz w:val="20"/>
                <w:szCs w:val="20"/>
              </w:rPr>
            </w:pPr>
            <w:proofErr w:type="spellStart"/>
            <w:r w:rsidRPr="00785D24">
              <w:rPr>
                <w:rFonts w:ascii="Aptos" w:hAnsi="Aptos"/>
                <w:b/>
                <w:sz w:val="20"/>
                <w:szCs w:val="20"/>
              </w:rPr>
              <w:t>Adı</w:t>
            </w:r>
            <w:proofErr w:type="spellEnd"/>
            <w:r w:rsidRPr="00785D24">
              <w:rPr>
                <w:rFonts w:ascii="Aptos" w:hAnsi="Aptos"/>
                <w:b/>
                <w:sz w:val="20"/>
                <w:szCs w:val="20"/>
              </w:rPr>
              <w:t xml:space="preserve"> </w:t>
            </w:r>
            <w:proofErr w:type="spellStart"/>
            <w:r w:rsidRPr="00785D24">
              <w:rPr>
                <w:rFonts w:ascii="Aptos" w:hAnsi="Aptos"/>
                <w:b/>
                <w:sz w:val="20"/>
                <w:szCs w:val="20"/>
              </w:rPr>
              <w:t>Soyadı</w:t>
            </w:r>
            <w:proofErr w:type="spellEnd"/>
            <w:r w:rsidRPr="00785D24">
              <w:rPr>
                <w:rFonts w:ascii="Aptos" w:hAnsi="Aptos"/>
                <w:b/>
                <w:sz w:val="20"/>
                <w:szCs w:val="20"/>
              </w:rPr>
              <w:t>:</w:t>
            </w:r>
          </w:p>
        </w:tc>
        <w:tc>
          <w:tcPr>
            <w:tcW w:w="2835" w:type="dxa"/>
            <w:vMerge w:val="restart"/>
            <w:vAlign w:val="center"/>
          </w:tcPr>
          <w:p w14:paraId="64DCAD7B" w14:textId="77777777" w:rsidR="00FB588F" w:rsidRPr="00785D24" w:rsidRDefault="00FB588F">
            <w:pPr>
              <w:spacing w:before="40" w:after="40"/>
              <w:rPr>
                <w:sz w:val="20"/>
                <w:szCs w:val="20"/>
              </w:rPr>
            </w:pPr>
            <w:r w:rsidRPr="00785D24">
              <w:rPr>
                <w:rFonts w:ascii="Aptos" w:hAnsi="Aptos"/>
                <w:b/>
                <w:sz w:val="20"/>
                <w:szCs w:val="20"/>
              </w:rPr>
              <w:t>Aldığı Not:</w:t>
            </w:r>
          </w:p>
        </w:tc>
      </w:tr>
      <w:tr w:rsidR="00FB588F" w:rsidRPr="00785D24" w14:paraId="7BEB62D8" w14:textId="77777777">
        <w:trPr>
          <w:jc w:val="center"/>
        </w:trPr>
        <w:tc>
          <w:tcPr>
            <w:tcW w:w="7654" w:type="dxa"/>
          </w:tcPr>
          <w:p w14:paraId="4FB6E377" w14:textId="77777777" w:rsidR="00FB588F" w:rsidRPr="00785D24" w:rsidRDefault="00FB588F">
            <w:pPr>
              <w:spacing w:before="40" w:after="40"/>
              <w:rPr>
                <w:sz w:val="20"/>
                <w:szCs w:val="20"/>
              </w:rPr>
            </w:pPr>
            <w:proofErr w:type="spellStart"/>
            <w:r w:rsidRPr="00785D24">
              <w:rPr>
                <w:rFonts w:ascii="Aptos" w:hAnsi="Aptos"/>
                <w:b/>
                <w:sz w:val="20"/>
                <w:szCs w:val="20"/>
              </w:rPr>
              <w:t>Sınıfı</w:t>
            </w:r>
            <w:proofErr w:type="spellEnd"/>
            <w:r w:rsidRPr="00785D24">
              <w:rPr>
                <w:rFonts w:ascii="Aptos" w:hAnsi="Aptos"/>
                <w:b/>
                <w:sz w:val="20"/>
                <w:szCs w:val="20"/>
              </w:rPr>
              <w:t xml:space="preserve"> / No:</w:t>
            </w:r>
          </w:p>
        </w:tc>
        <w:tc>
          <w:tcPr>
            <w:tcW w:w="2835" w:type="dxa"/>
            <w:vMerge/>
          </w:tcPr>
          <w:p w14:paraId="36412313" w14:textId="77777777" w:rsidR="00FB588F" w:rsidRPr="00785D24" w:rsidRDefault="00FB588F">
            <w:pPr>
              <w:spacing w:before="40" w:after="40"/>
              <w:rPr>
                <w:sz w:val="20"/>
                <w:szCs w:val="20"/>
              </w:rPr>
            </w:pPr>
          </w:p>
        </w:tc>
      </w:tr>
    </w:tbl>
    <w:p w14:paraId="103BFB99" w14:textId="77777777" w:rsidR="00C70446" w:rsidRPr="00785D24" w:rsidRDefault="00000000">
      <w:pPr>
        <w:spacing w:before="120" w:after="40"/>
        <w:rPr>
          <w:sz w:val="20"/>
          <w:szCs w:val="20"/>
        </w:rPr>
      </w:pPr>
      <w:r w:rsidRPr="00785D24">
        <w:rPr>
          <w:rFonts w:ascii="Aptos" w:hAnsi="Aptos"/>
          <w:b/>
          <w:sz w:val="20"/>
          <w:szCs w:val="20"/>
        </w:rPr>
        <w:t>A. OKUMA VE ANLAMA ÇALIŞMASI</w:t>
      </w:r>
    </w:p>
    <w:p w14:paraId="682FCB43" w14:textId="77777777" w:rsidR="00C70446" w:rsidRPr="00785D24" w:rsidRDefault="00000000">
      <w:pPr>
        <w:spacing w:after="80"/>
        <w:rPr>
          <w:sz w:val="20"/>
          <w:szCs w:val="20"/>
        </w:rPr>
      </w:pPr>
      <w:r w:rsidRPr="00785D24">
        <w:rPr>
          <w:rFonts w:ascii="Aptos" w:hAnsi="Aptos"/>
          <w:i/>
          <w:sz w:val="20"/>
          <w:szCs w:val="20"/>
        </w:rPr>
        <w:t>(Aşağıdaki 1, 2, 3 ve 4. soruları metne göre cevaplayınız.)</w:t>
      </w:r>
    </w:p>
    <w:p w14:paraId="0C95A967" w14:textId="77777777" w:rsidR="00C70446" w:rsidRPr="00785D24" w:rsidRDefault="00000000">
      <w:pPr>
        <w:spacing w:before="40" w:after="40"/>
        <w:jc w:val="center"/>
        <w:rPr>
          <w:sz w:val="20"/>
          <w:szCs w:val="20"/>
        </w:rPr>
      </w:pPr>
      <w:r w:rsidRPr="00785D24">
        <w:rPr>
          <w:rFonts w:ascii="Aptos" w:hAnsi="Aptos"/>
          <w:b/>
          <w:sz w:val="20"/>
          <w:szCs w:val="20"/>
        </w:rPr>
        <w:t>GÖKLERİN KESKİN GÖZLÜ AVCILARI: KARTALLAR</w:t>
      </w:r>
    </w:p>
    <w:p w14:paraId="649082A6" w14:textId="77777777" w:rsidR="00C70446" w:rsidRPr="00785D24" w:rsidRDefault="00000000">
      <w:pPr>
        <w:spacing w:after="80"/>
        <w:jc w:val="both"/>
        <w:rPr>
          <w:sz w:val="20"/>
          <w:szCs w:val="20"/>
        </w:rPr>
      </w:pPr>
      <w:r w:rsidRPr="00785D24">
        <w:rPr>
          <w:rFonts w:ascii="Aptos" w:hAnsi="Aptos"/>
          <w:sz w:val="20"/>
          <w:szCs w:val="20"/>
        </w:rPr>
        <w:t xml:space="preserve">Yüksek dağların sarp kayalıklarında ve uçsuz bucaksız vadilerin üzerinde süzülen kartallar, yırtıcı kuşlar ailesinin en görkemli üyeleridir. İki metreyi aşan kanat açıklıkları sayesinde kilometrelerce yükseklikte saatlerce hiç kanat çırpmadan rüzgâr akımlarını kullanarak havada kalabilirler. Ancak onları gökyüzünün en yetenekli avcısı yapan asıl güç, olağanüstü görme yetenekleridir. Bir kartalın gözleri, insan gözünden yaklaşık dört ila beş kat daha keskindir. Kilometrelerce yüksekten otların arasında hızla koşan küçücük bir kır faresini bile büyük bir </w:t>
      </w:r>
      <w:r w:rsidRPr="00785D24">
        <w:rPr>
          <w:rFonts w:ascii="Aptos" w:hAnsi="Aptos"/>
          <w:b/>
          <w:sz w:val="20"/>
          <w:szCs w:val="20"/>
        </w:rPr>
        <w:t>isabetle</w:t>
      </w:r>
      <w:r w:rsidRPr="00785D24">
        <w:rPr>
          <w:rFonts w:ascii="Aptos" w:hAnsi="Aptos"/>
          <w:sz w:val="20"/>
          <w:szCs w:val="20"/>
        </w:rPr>
        <w:t xml:space="preserve"> fark edebilirler. Avına karar veren bir kartal, kanatlarını vücuduna yapıştırarak saatte üç yüz kilometreye varan inanılmaz bir dalış hızına ulaşır. Doğa bilimciler, kartalların bu eşsiz aerodinamik vücut yapısını ve keskin gözlerini inceleyerek havacılıkta yüksek hızlı uçak gövdeleri ve yüksek çözünürlüklü teleskop mercekleri tasarlamaktadır.</w:t>
      </w:r>
    </w:p>
    <w:p w14:paraId="16F0F6EB" w14:textId="77777777" w:rsidR="00C70446" w:rsidRPr="00785D24" w:rsidRDefault="00000000">
      <w:pPr>
        <w:spacing w:before="80" w:after="20"/>
        <w:rPr>
          <w:sz w:val="20"/>
          <w:szCs w:val="20"/>
        </w:rPr>
      </w:pPr>
      <w:r w:rsidRPr="00785D24">
        <w:rPr>
          <w:rFonts w:ascii="Aptos" w:hAnsi="Aptos"/>
          <w:b/>
          <w:sz w:val="20"/>
          <w:szCs w:val="20"/>
        </w:rPr>
        <w:t xml:space="preserve">SORU 1: </w:t>
      </w:r>
      <w:r w:rsidRPr="00785D24">
        <w:rPr>
          <w:rFonts w:ascii="Aptos" w:hAnsi="Aptos"/>
          <w:sz w:val="20"/>
          <w:szCs w:val="20"/>
        </w:rPr>
        <w:t>(Kazanım: T.O.6.5. Metinde geçen anlamını bilmediği söz varlığı unsurlarının anlamını tahmin edebilme.) (10 Puan)</w:t>
      </w:r>
    </w:p>
    <w:p w14:paraId="353D5C54" w14:textId="77777777" w:rsidR="00C70446" w:rsidRPr="00785D24" w:rsidRDefault="00000000">
      <w:pPr>
        <w:spacing w:after="40"/>
        <w:rPr>
          <w:sz w:val="20"/>
          <w:szCs w:val="20"/>
        </w:rPr>
      </w:pPr>
      <w:r w:rsidRPr="00785D24">
        <w:rPr>
          <w:rFonts w:ascii="Aptos" w:hAnsi="Aptos"/>
          <w:b/>
          <w:sz w:val="20"/>
          <w:szCs w:val="20"/>
        </w:rPr>
        <w:t>Metinde koyu yazılmış "isabetle" sözcüğünün anlamını metnin bağlamından hareketle tahmin edip yazınız. Tahmininizi bir cümle içinde kullanınız.</w:t>
      </w:r>
    </w:p>
    <w:p w14:paraId="0E0BDCE2" w14:textId="77777777" w:rsidR="00C70446" w:rsidRPr="00785D24" w:rsidRDefault="00C70446">
      <w:pPr>
        <w:spacing w:after="80"/>
        <w:rPr>
          <w:sz w:val="20"/>
          <w:szCs w:val="20"/>
        </w:rPr>
      </w:pPr>
    </w:p>
    <w:p w14:paraId="78257FD2" w14:textId="77777777" w:rsidR="00FB588F" w:rsidRPr="00785D24" w:rsidRDefault="00FB588F">
      <w:pPr>
        <w:spacing w:after="80"/>
        <w:rPr>
          <w:sz w:val="20"/>
          <w:szCs w:val="20"/>
        </w:rPr>
      </w:pPr>
    </w:p>
    <w:p w14:paraId="51A5A48F" w14:textId="77777777" w:rsidR="00C70446" w:rsidRPr="00785D24" w:rsidRDefault="00C70446">
      <w:pPr>
        <w:spacing w:after="80"/>
        <w:rPr>
          <w:sz w:val="20"/>
          <w:szCs w:val="20"/>
        </w:rPr>
      </w:pPr>
    </w:p>
    <w:p w14:paraId="5AA6D2CC" w14:textId="77777777" w:rsidR="00C70446" w:rsidRPr="00785D24" w:rsidRDefault="00000000">
      <w:pPr>
        <w:spacing w:before="40" w:after="20"/>
        <w:rPr>
          <w:sz w:val="20"/>
          <w:szCs w:val="20"/>
        </w:rPr>
      </w:pPr>
      <w:r w:rsidRPr="00785D24">
        <w:rPr>
          <w:rFonts w:ascii="Aptos" w:hAnsi="Aptos"/>
          <w:b/>
          <w:sz w:val="20"/>
          <w:szCs w:val="20"/>
        </w:rPr>
        <w:t xml:space="preserve">SORU 2: </w:t>
      </w:r>
      <w:r w:rsidRPr="00785D24">
        <w:rPr>
          <w:rFonts w:ascii="Aptos" w:hAnsi="Aptos"/>
          <w:sz w:val="20"/>
          <w:szCs w:val="20"/>
        </w:rPr>
        <w:t>(Kazanım: T.O.6.6. Metnin yüzey anlamını belirleyebilme.) (10 Puan)</w:t>
      </w:r>
    </w:p>
    <w:p w14:paraId="4CF1B593" w14:textId="77777777" w:rsidR="00C70446" w:rsidRPr="00785D24" w:rsidRDefault="00000000">
      <w:pPr>
        <w:spacing w:after="40"/>
        <w:rPr>
          <w:sz w:val="20"/>
          <w:szCs w:val="20"/>
        </w:rPr>
      </w:pPr>
      <w:r w:rsidRPr="00785D24">
        <w:rPr>
          <w:rFonts w:ascii="Aptos" w:hAnsi="Aptos"/>
          <w:b/>
          <w:sz w:val="20"/>
          <w:szCs w:val="20"/>
        </w:rPr>
        <w:t>Kartallar havada saatlerce hiç kanat çırpmadan nasıl kalabilmektedir ve görme yetenekleri insan gözüyle kıyaslandığında nasıldır? Metne göre yazınız.</w:t>
      </w:r>
    </w:p>
    <w:p w14:paraId="6FCF9D98" w14:textId="77777777" w:rsidR="00C70446" w:rsidRPr="00785D24" w:rsidRDefault="00C70446">
      <w:pPr>
        <w:spacing w:after="80"/>
        <w:rPr>
          <w:sz w:val="20"/>
          <w:szCs w:val="20"/>
        </w:rPr>
      </w:pPr>
    </w:p>
    <w:p w14:paraId="0ADDBE38" w14:textId="77777777" w:rsidR="00FB588F" w:rsidRPr="00785D24" w:rsidRDefault="00FB588F">
      <w:pPr>
        <w:spacing w:after="80"/>
        <w:rPr>
          <w:sz w:val="20"/>
          <w:szCs w:val="20"/>
        </w:rPr>
      </w:pPr>
    </w:p>
    <w:p w14:paraId="77D71054" w14:textId="77777777" w:rsidR="00C70446" w:rsidRPr="00785D24" w:rsidRDefault="00C70446">
      <w:pPr>
        <w:spacing w:after="80"/>
        <w:rPr>
          <w:sz w:val="20"/>
          <w:szCs w:val="20"/>
        </w:rPr>
      </w:pPr>
    </w:p>
    <w:p w14:paraId="109A6A3E" w14:textId="77777777" w:rsidR="00C70446" w:rsidRPr="00785D24" w:rsidRDefault="00000000">
      <w:pPr>
        <w:spacing w:before="40" w:after="20"/>
        <w:rPr>
          <w:sz w:val="20"/>
          <w:szCs w:val="20"/>
        </w:rPr>
      </w:pPr>
      <w:r w:rsidRPr="00785D24">
        <w:rPr>
          <w:rFonts w:ascii="Aptos" w:hAnsi="Aptos"/>
          <w:b/>
          <w:sz w:val="20"/>
          <w:szCs w:val="20"/>
        </w:rPr>
        <w:t xml:space="preserve">SORU 3: </w:t>
      </w:r>
      <w:r w:rsidRPr="00785D24">
        <w:rPr>
          <w:rFonts w:ascii="Aptos" w:hAnsi="Aptos"/>
          <w:sz w:val="20"/>
          <w:szCs w:val="20"/>
        </w:rPr>
        <w:t>(Kazanım: T.O.6.6. Metnin yüzey anlamını belirleyebilme.) (10 Puan)</w:t>
      </w:r>
    </w:p>
    <w:p w14:paraId="0EEA8C97" w14:textId="77777777" w:rsidR="00C70446" w:rsidRPr="00785D24" w:rsidRDefault="00000000">
      <w:pPr>
        <w:spacing w:after="40"/>
        <w:rPr>
          <w:sz w:val="20"/>
          <w:szCs w:val="20"/>
        </w:rPr>
      </w:pPr>
      <w:r w:rsidRPr="00785D24">
        <w:rPr>
          <w:rFonts w:ascii="Aptos" w:hAnsi="Aptos"/>
          <w:b/>
          <w:sz w:val="20"/>
          <w:szCs w:val="20"/>
        </w:rPr>
        <w:t>Doğa bilimciler kartalların hangi özelliklerinden yararlanarak hangi teknolojik ürünleri tasarlamaktadır? Metinden hareketle açıklayınız.</w:t>
      </w:r>
    </w:p>
    <w:p w14:paraId="57203BF2" w14:textId="77777777" w:rsidR="00C70446" w:rsidRPr="00785D24" w:rsidRDefault="00C70446">
      <w:pPr>
        <w:spacing w:after="80"/>
        <w:rPr>
          <w:sz w:val="20"/>
          <w:szCs w:val="20"/>
        </w:rPr>
      </w:pPr>
    </w:p>
    <w:p w14:paraId="0AA88A82" w14:textId="77777777" w:rsidR="00C70446" w:rsidRPr="00785D24" w:rsidRDefault="00C70446">
      <w:pPr>
        <w:spacing w:after="80"/>
        <w:rPr>
          <w:sz w:val="20"/>
          <w:szCs w:val="20"/>
        </w:rPr>
      </w:pPr>
    </w:p>
    <w:p w14:paraId="7ED65DA9" w14:textId="77777777" w:rsidR="00C70446" w:rsidRPr="00785D24" w:rsidRDefault="00000000">
      <w:pPr>
        <w:spacing w:before="40" w:after="20"/>
        <w:rPr>
          <w:sz w:val="20"/>
          <w:szCs w:val="20"/>
        </w:rPr>
      </w:pPr>
      <w:r w:rsidRPr="00785D24">
        <w:rPr>
          <w:rFonts w:ascii="Aptos" w:hAnsi="Aptos"/>
          <w:b/>
          <w:sz w:val="20"/>
          <w:szCs w:val="20"/>
        </w:rPr>
        <w:t xml:space="preserve">SORU 4: </w:t>
      </w:r>
      <w:r w:rsidRPr="00785D24">
        <w:rPr>
          <w:rFonts w:ascii="Aptos" w:hAnsi="Aptos"/>
          <w:sz w:val="20"/>
          <w:szCs w:val="20"/>
        </w:rPr>
        <w:t>(Kazanım: T.O.6.16. Bilgilendirici metinde anahtar kelimeleri belirlemeye yönelik çözümleme yapabilme.) (15 Puan)</w:t>
      </w:r>
    </w:p>
    <w:p w14:paraId="00D424B1" w14:textId="77777777" w:rsidR="00C70446" w:rsidRPr="00785D24" w:rsidRDefault="00000000">
      <w:pPr>
        <w:spacing w:after="40"/>
        <w:rPr>
          <w:sz w:val="20"/>
          <w:szCs w:val="20"/>
        </w:rPr>
      </w:pPr>
      <w:r w:rsidRPr="00785D24">
        <w:rPr>
          <w:rFonts w:ascii="Aptos" w:hAnsi="Aptos"/>
          <w:b/>
          <w:sz w:val="20"/>
          <w:szCs w:val="20"/>
        </w:rPr>
        <w:t>Okuduğunuz bilgilendirici metnin konusunu ve iletisini en iyi yansıtan üç anahtar kelimeyi aşağıya yazınız.</w:t>
      </w:r>
    </w:p>
    <w:p w14:paraId="65905D5C" w14:textId="77777777" w:rsidR="00C70446" w:rsidRPr="00785D24" w:rsidRDefault="00C70446">
      <w:pPr>
        <w:spacing w:after="80"/>
        <w:rPr>
          <w:sz w:val="20"/>
          <w:szCs w:val="20"/>
        </w:rPr>
      </w:pPr>
    </w:p>
    <w:p w14:paraId="6E5A8210" w14:textId="77777777" w:rsidR="00FB588F" w:rsidRPr="00785D24" w:rsidRDefault="00FB588F">
      <w:pPr>
        <w:spacing w:after="80"/>
        <w:rPr>
          <w:sz w:val="20"/>
          <w:szCs w:val="20"/>
        </w:rPr>
      </w:pPr>
    </w:p>
    <w:p w14:paraId="213C9DD8" w14:textId="77777777" w:rsidR="00C70446" w:rsidRPr="00785D24" w:rsidRDefault="00000000">
      <w:pPr>
        <w:spacing w:before="80" w:after="40"/>
        <w:rPr>
          <w:sz w:val="20"/>
          <w:szCs w:val="20"/>
        </w:rPr>
      </w:pPr>
      <w:r w:rsidRPr="00785D24">
        <w:rPr>
          <w:rFonts w:ascii="Aptos" w:hAnsi="Aptos"/>
          <w:b/>
          <w:sz w:val="20"/>
          <w:szCs w:val="20"/>
        </w:rPr>
        <w:t>B. SÖZ VARLIĞI ÇALIŞMASI</w:t>
      </w:r>
    </w:p>
    <w:p w14:paraId="2D802F07" w14:textId="77777777" w:rsidR="00C70446" w:rsidRPr="00785D24" w:rsidRDefault="00000000">
      <w:pPr>
        <w:spacing w:before="40" w:after="20"/>
        <w:rPr>
          <w:sz w:val="20"/>
          <w:szCs w:val="20"/>
        </w:rPr>
      </w:pPr>
      <w:r w:rsidRPr="00785D24">
        <w:rPr>
          <w:rFonts w:ascii="Aptos" w:hAnsi="Aptos"/>
          <w:b/>
          <w:sz w:val="20"/>
          <w:szCs w:val="20"/>
        </w:rPr>
        <w:t xml:space="preserve">SORU 5: </w:t>
      </w:r>
      <w:r w:rsidRPr="00785D24">
        <w:rPr>
          <w:rFonts w:ascii="Aptos" w:hAnsi="Aptos"/>
          <w:sz w:val="20"/>
          <w:szCs w:val="20"/>
        </w:rPr>
        <w:t>(Kazanım: T.O.6.21. Metinden hareketle söz varlığını geliştirmeye yönelik çözümleme yapabilme.) (15 Puan)</w:t>
      </w:r>
    </w:p>
    <w:p w14:paraId="2998E4EE" w14:textId="77777777" w:rsidR="00C70446" w:rsidRPr="00785D24" w:rsidRDefault="00000000">
      <w:pPr>
        <w:spacing w:after="40"/>
        <w:rPr>
          <w:sz w:val="20"/>
          <w:szCs w:val="20"/>
        </w:rPr>
      </w:pPr>
      <w:r w:rsidRPr="00785D24">
        <w:rPr>
          <w:rFonts w:ascii="Aptos" w:hAnsi="Aptos"/>
          <w:sz w:val="20"/>
          <w:szCs w:val="20"/>
        </w:rPr>
        <w:t>Metinde geçen bazı kelimelerin anlamları aşağıda verilmiştir. Anlamlarından hareketle bu kelimeleri metinden bularak uygun kutulara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gridCol w:w="3003"/>
      </w:tblGrid>
      <w:tr w:rsidR="00C70446" w:rsidRPr="00785D24" w14:paraId="48632329" w14:textId="77777777" w:rsidTr="00785D24">
        <w:trPr>
          <w:jc w:val="center"/>
        </w:trPr>
        <w:tc>
          <w:tcPr>
            <w:tcW w:w="7797" w:type="dxa"/>
          </w:tcPr>
          <w:p w14:paraId="69933994" w14:textId="77777777" w:rsidR="00A46076" w:rsidRPr="00785D24" w:rsidRDefault="00000000">
            <w:pPr>
              <w:spacing w:before="60" w:after="60"/>
              <w:rPr>
                <w:sz w:val="20"/>
                <w:szCs w:val="20"/>
              </w:rPr>
            </w:pPr>
            <w:proofErr w:type="spellStart"/>
            <w:r w:rsidRPr="00785D24">
              <w:rPr>
                <w:rFonts w:ascii="Aptos" w:hAnsi="Aptos"/>
                <w:b/>
                <w:sz w:val="20"/>
                <w:szCs w:val="20"/>
              </w:rPr>
              <w:t>Metinde</w:t>
            </w:r>
            <w:proofErr w:type="spellEnd"/>
            <w:r w:rsidRPr="00785D24">
              <w:rPr>
                <w:rFonts w:ascii="Aptos" w:hAnsi="Aptos"/>
                <w:b/>
                <w:sz w:val="20"/>
                <w:szCs w:val="20"/>
              </w:rPr>
              <w:t xml:space="preserve"> </w:t>
            </w:r>
            <w:proofErr w:type="spellStart"/>
            <w:r w:rsidRPr="00785D24">
              <w:rPr>
                <w:rFonts w:ascii="Aptos" w:hAnsi="Aptos"/>
                <w:b/>
                <w:sz w:val="20"/>
                <w:szCs w:val="20"/>
              </w:rPr>
              <w:t>Geçen</w:t>
            </w:r>
            <w:proofErr w:type="spellEnd"/>
            <w:r w:rsidRPr="00785D24">
              <w:rPr>
                <w:rFonts w:ascii="Aptos" w:hAnsi="Aptos"/>
                <w:b/>
                <w:sz w:val="20"/>
                <w:szCs w:val="20"/>
              </w:rPr>
              <w:t xml:space="preserve"> </w:t>
            </w:r>
            <w:proofErr w:type="spellStart"/>
            <w:r w:rsidRPr="00785D24">
              <w:rPr>
                <w:rFonts w:ascii="Aptos" w:hAnsi="Aptos"/>
                <w:b/>
                <w:sz w:val="20"/>
                <w:szCs w:val="20"/>
              </w:rPr>
              <w:t>Kelimelerin</w:t>
            </w:r>
            <w:proofErr w:type="spellEnd"/>
            <w:r w:rsidRPr="00785D24">
              <w:rPr>
                <w:rFonts w:ascii="Aptos" w:hAnsi="Aptos"/>
                <w:b/>
                <w:sz w:val="20"/>
                <w:szCs w:val="20"/>
              </w:rPr>
              <w:t xml:space="preserve"> </w:t>
            </w:r>
            <w:proofErr w:type="spellStart"/>
            <w:r w:rsidRPr="00785D24">
              <w:rPr>
                <w:rFonts w:ascii="Aptos" w:hAnsi="Aptos"/>
                <w:b/>
                <w:sz w:val="20"/>
                <w:szCs w:val="20"/>
              </w:rPr>
              <w:t>Anlamları</w:t>
            </w:r>
            <w:proofErr w:type="spellEnd"/>
          </w:p>
        </w:tc>
        <w:tc>
          <w:tcPr>
            <w:tcW w:w="3003" w:type="dxa"/>
          </w:tcPr>
          <w:p w14:paraId="5014C8AB" w14:textId="77777777" w:rsidR="00A46076" w:rsidRPr="00785D24" w:rsidRDefault="00000000">
            <w:pPr>
              <w:spacing w:before="60" w:after="60"/>
              <w:rPr>
                <w:sz w:val="20"/>
                <w:szCs w:val="20"/>
              </w:rPr>
            </w:pPr>
            <w:r w:rsidRPr="00785D24">
              <w:rPr>
                <w:rFonts w:ascii="Aptos" w:hAnsi="Aptos"/>
                <w:b/>
                <w:sz w:val="20"/>
                <w:szCs w:val="20"/>
              </w:rPr>
              <w:t>Metindeki Kelime (5'er Puan)</w:t>
            </w:r>
          </w:p>
        </w:tc>
      </w:tr>
      <w:tr w:rsidR="00C70446" w:rsidRPr="00785D24" w14:paraId="6D2C18A6" w14:textId="77777777" w:rsidTr="00785D24">
        <w:trPr>
          <w:jc w:val="center"/>
        </w:trPr>
        <w:tc>
          <w:tcPr>
            <w:tcW w:w="7797" w:type="dxa"/>
          </w:tcPr>
          <w:p w14:paraId="1E48A9F9" w14:textId="77777777" w:rsidR="00A46076" w:rsidRPr="00785D24" w:rsidRDefault="00000000">
            <w:pPr>
              <w:spacing w:before="60" w:after="60"/>
              <w:rPr>
                <w:sz w:val="20"/>
                <w:szCs w:val="20"/>
              </w:rPr>
            </w:pPr>
            <w:r w:rsidRPr="00785D24">
              <w:rPr>
                <w:rFonts w:ascii="Aptos" w:hAnsi="Aptos"/>
                <w:sz w:val="20"/>
                <w:szCs w:val="20"/>
              </w:rPr>
              <w:t>Geçilmesi, tırmanılması güç ve dik (kaya, dağ).</w:t>
            </w:r>
          </w:p>
        </w:tc>
        <w:tc>
          <w:tcPr>
            <w:tcW w:w="3003" w:type="dxa"/>
          </w:tcPr>
          <w:p w14:paraId="64AD7345" w14:textId="77777777" w:rsidR="00A46076" w:rsidRPr="00785D24" w:rsidRDefault="00A46076">
            <w:pPr>
              <w:spacing w:before="60" w:after="60"/>
              <w:rPr>
                <w:sz w:val="20"/>
                <w:szCs w:val="20"/>
              </w:rPr>
            </w:pPr>
          </w:p>
        </w:tc>
      </w:tr>
      <w:tr w:rsidR="00C70446" w:rsidRPr="00785D24" w14:paraId="27361B9D" w14:textId="77777777" w:rsidTr="00785D24">
        <w:trPr>
          <w:jc w:val="center"/>
        </w:trPr>
        <w:tc>
          <w:tcPr>
            <w:tcW w:w="7797" w:type="dxa"/>
          </w:tcPr>
          <w:p w14:paraId="4FBA7870" w14:textId="77777777" w:rsidR="00A46076" w:rsidRPr="00785D24" w:rsidRDefault="00000000">
            <w:pPr>
              <w:spacing w:before="60" w:after="60"/>
              <w:rPr>
                <w:sz w:val="20"/>
                <w:szCs w:val="20"/>
              </w:rPr>
            </w:pPr>
            <w:r w:rsidRPr="00785D24">
              <w:rPr>
                <w:rFonts w:ascii="Aptos" w:hAnsi="Aptos"/>
                <w:sz w:val="20"/>
                <w:szCs w:val="20"/>
              </w:rPr>
              <w:t>Büyüklüğü, görünüşü ve duruşuyla hayranlık uyandıran; heybetli.</w:t>
            </w:r>
          </w:p>
        </w:tc>
        <w:tc>
          <w:tcPr>
            <w:tcW w:w="3003" w:type="dxa"/>
          </w:tcPr>
          <w:p w14:paraId="3FAB3C53" w14:textId="77777777" w:rsidR="00A46076" w:rsidRPr="00785D24" w:rsidRDefault="00A46076">
            <w:pPr>
              <w:spacing w:before="60" w:after="60"/>
              <w:rPr>
                <w:sz w:val="20"/>
                <w:szCs w:val="20"/>
              </w:rPr>
            </w:pPr>
          </w:p>
        </w:tc>
      </w:tr>
      <w:tr w:rsidR="00C70446" w:rsidRPr="00785D24" w14:paraId="5B1F98C4" w14:textId="77777777" w:rsidTr="00785D24">
        <w:trPr>
          <w:jc w:val="center"/>
        </w:trPr>
        <w:tc>
          <w:tcPr>
            <w:tcW w:w="7797" w:type="dxa"/>
          </w:tcPr>
          <w:p w14:paraId="61CE193E" w14:textId="77777777" w:rsidR="00A46076" w:rsidRPr="00785D24" w:rsidRDefault="00000000">
            <w:pPr>
              <w:spacing w:before="60" w:after="60"/>
              <w:rPr>
                <w:sz w:val="20"/>
                <w:szCs w:val="20"/>
              </w:rPr>
            </w:pPr>
            <w:r w:rsidRPr="00785D24">
              <w:rPr>
                <w:rFonts w:ascii="Aptos" w:hAnsi="Aptos"/>
                <w:sz w:val="20"/>
                <w:szCs w:val="20"/>
              </w:rPr>
              <w:t>Havanın direnç kuvvetini en aza indiren, hava akışına mükemmel uyum sağlayan biçim.</w:t>
            </w:r>
          </w:p>
        </w:tc>
        <w:tc>
          <w:tcPr>
            <w:tcW w:w="3003" w:type="dxa"/>
          </w:tcPr>
          <w:p w14:paraId="3AAB5D1B" w14:textId="77777777" w:rsidR="00A46076" w:rsidRPr="00785D24" w:rsidRDefault="00A46076">
            <w:pPr>
              <w:spacing w:before="60" w:after="60"/>
              <w:rPr>
                <w:sz w:val="20"/>
                <w:szCs w:val="20"/>
              </w:rPr>
            </w:pPr>
          </w:p>
        </w:tc>
      </w:tr>
    </w:tbl>
    <w:p w14:paraId="490FFF0B" w14:textId="77777777" w:rsidR="00785D24" w:rsidRDefault="00785D24">
      <w:pPr>
        <w:spacing w:before="80" w:after="20"/>
        <w:rPr>
          <w:rFonts w:ascii="Aptos" w:hAnsi="Aptos"/>
          <w:b/>
          <w:sz w:val="20"/>
          <w:szCs w:val="20"/>
        </w:rPr>
      </w:pPr>
    </w:p>
    <w:p w14:paraId="66348DBD" w14:textId="1C1E14C8" w:rsidR="00C70446" w:rsidRPr="00785D24" w:rsidRDefault="00000000">
      <w:pPr>
        <w:spacing w:before="80" w:after="20"/>
        <w:rPr>
          <w:sz w:val="20"/>
          <w:szCs w:val="20"/>
        </w:rPr>
      </w:pPr>
      <w:r w:rsidRPr="00785D24">
        <w:rPr>
          <w:rFonts w:ascii="Aptos" w:hAnsi="Aptos"/>
          <w:b/>
          <w:sz w:val="20"/>
          <w:szCs w:val="20"/>
        </w:rPr>
        <w:lastRenderedPageBreak/>
        <w:t xml:space="preserve">SORU 6: </w:t>
      </w:r>
      <w:r w:rsidRPr="00785D24">
        <w:rPr>
          <w:rFonts w:ascii="Aptos" w:hAnsi="Aptos"/>
          <w:sz w:val="20"/>
          <w:szCs w:val="20"/>
        </w:rPr>
        <w:t>(Kazanım: T.Y.6.21. Yazım kuralları ve noktalama işaretlerini uygulayabilme.) (15 Puan)</w:t>
      </w:r>
    </w:p>
    <w:p w14:paraId="092E7324" w14:textId="77777777" w:rsidR="00C70446" w:rsidRPr="00785D24" w:rsidRDefault="00000000">
      <w:pPr>
        <w:spacing w:after="40"/>
        <w:rPr>
          <w:sz w:val="20"/>
          <w:szCs w:val="20"/>
        </w:rPr>
      </w:pPr>
      <w:r w:rsidRPr="00785D24">
        <w:rPr>
          <w:rFonts w:ascii="Aptos" w:hAnsi="Aptos"/>
          <w:b/>
          <w:sz w:val="20"/>
          <w:szCs w:val="20"/>
        </w:rPr>
        <w:t xml:space="preserve">a) Aşağıdaki cümlede yay ayraçların </w:t>
      </w:r>
      <w:proofErr w:type="gramStart"/>
      <w:r w:rsidRPr="00785D24">
        <w:rPr>
          <w:rFonts w:ascii="Aptos" w:hAnsi="Aptos"/>
          <w:b/>
          <w:sz w:val="20"/>
          <w:szCs w:val="20"/>
        </w:rPr>
        <w:t>( )</w:t>
      </w:r>
      <w:proofErr w:type="gramEnd"/>
      <w:r w:rsidRPr="00785D24">
        <w:rPr>
          <w:rFonts w:ascii="Aptos" w:hAnsi="Aptos"/>
          <w:b/>
          <w:sz w:val="20"/>
          <w:szCs w:val="20"/>
        </w:rPr>
        <w:t xml:space="preserve"> içine uygun noktalama işaretlerini yerleştiriniz. (10 Puan)</w:t>
      </w:r>
      <w:r w:rsidRPr="00785D24">
        <w:rPr>
          <w:rFonts w:ascii="Aptos" w:hAnsi="Aptos"/>
          <w:b/>
          <w:sz w:val="20"/>
          <w:szCs w:val="20"/>
        </w:rPr>
        <w:br/>
      </w:r>
      <w:r w:rsidRPr="00785D24">
        <w:rPr>
          <w:rFonts w:ascii="Aptos" w:hAnsi="Aptos"/>
          <w:sz w:val="20"/>
          <w:szCs w:val="20"/>
        </w:rPr>
        <w:t xml:space="preserve">Araştırmacı Burak Bey </w:t>
      </w:r>
      <w:proofErr w:type="gramStart"/>
      <w:r w:rsidRPr="00785D24">
        <w:rPr>
          <w:rFonts w:ascii="Aptos" w:hAnsi="Aptos"/>
          <w:sz w:val="20"/>
          <w:szCs w:val="20"/>
        </w:rPr>
        <w:t xml:space="preserve">(  </w:t>
      </w:r>
      <w:proofErr w:type="gramEnd"/>
      <w:r w:rsidRPr="00785D24">
        <w:rPr>
          <w:rFonts w:ascii="Aptos" w:hAnsi="Aptos"/>
          <w:sz w:val="20"/>
          <w:szCs w:val="20"/>
        </w:rPr>
        <w:t xml:space="preserve"> ) teleskoptan bakarak (   ) (   ) Kartalın süzülüşünü gördünüz mü (   ) (   ) diye sordu.</w:t>
      </w:r>
    </w:p>
    <w:p w14:paraId="5603D9A2" w14:textId="77777777" w:rsidR="00FB588F" w:rsidRPr="00785D24" w:rsidRDefault="00FB588F">
      <w:pPr>
        <w:spacing w:before="40" w:after="40"/>
        <w:rPr>
          <w:rFonts w:ascii="Aptos" w:hAnsi="Aptos"/>
          <w:b/>
          <w:sz w:val="20"/>
          <w:szCs w:val="20"/>
        </w:rPr>
      </w:pPr>
    </w:p>
    <w:p w14:paraId="6CC10679" w14:textId="77777777" w:rsidR="00C70446" w:rsidRPr="00785D24" w:rsidRDefault="00000000">
      <w:pPr>
        <w:spacing w:before="40" w:after="40"/>
        <w:rPr>
          <w:sz w:val="20"/>
          <w:szCs w:val="20"/>
        </w:rPr>
      </w:pPr>
      <w:r w:rsidRPr="00785D24">
        <w:rPr>
          <w:rFonts w:ascii="Aptos" w:hAnsi="Aptos"/>
          <w:b/>
          <w:sz w:val="20"/>
          <w:szCs w:val="20"/>
        </w:rPr>
        <w:t xml:space="preserve">b) Aşağıdaki </w:t>
      </w:r>
      <w:proofErr w:type="spellStart"/>
      <w:r w:rsidRPr="00785D24">
        <w:rPr>
          <w:rFonts w:ascii="Aptos" w:hAnsi="Aptos"/>
          <w:b/>
          <w:sz w:val="20"/>
          <w:szCs w:val="20"/>
        </w:rPr>
        <w:t>cümlede</w:t>
      </w:r>
      <w:proofErr w:type="spellEnd"/>
      <w:r w:rsidRPr="00785D24">
        <w:rPr>
          <w:rFonts w:ascii="Aptos" w:hAnsi="Aptos"/>
          <w:b/>
          <w:sz w:val="20"/>
          <w:szCs w:val="20"/>
        </w:rPr>
        <w:t xml:space="preserve"> </w:t>
      </w:r>
      <w:proofErr w:type="spellStart"/>
      <w:r w:rsidRPr="00785D24">
        <w:rPr>
          <w:rFonts w:ascii="Aptos" w:hAnsi="Aptos"/>
          <w:b/>
          <w:sz w:val="20"/>
          <w:szCs w:val="20"/>
        </w:rPr>
        <w:t>yer</w:t>
      </w:r>
      <w:proofErr w:type="spellEnd"/>
      <w:r w:rsidRPr="00785D24">
        <w:rPr>
          <w:rFonts w:ascii="Aptos" w:hAnsi="Aptos"/>
          <w:b/>
          <w:sz w:val="20"/>
          <w:szCs w:val="20"/>
        </w:rPr>
        <w:t xml:space="preserve"> </w:t>
      </w:r>
      <w:proofErr w:type="spellStart"/>
      <w:r w:rsidRPr="00785D24">
        <w:rPr>
          <w:rFonts w:ascii="Aptos" w:hAnsi="Aptos"/>
          <w:b/>
          <w:sz w:val="20"/>
          <w:szCs w:val="20"/>
        </w:rPr>
        <w:t>alan</w:t>
      </w:r>
      <w:proofErr w:type="spellEnd"/>
      <w:r w:rsidRPr="00785D24">
        <w:rPr>
          <w:rFonts w:ascii="Aptos" w:hAnsi="Aptos"/>
          <w:b/>
          <w:sz w:val="20"/>
          <w:szCs w:val="20"/>
        </w:rPr>
        <w:t xml:space="preserve"> </w:t>
      </w:r>
      <w:proofErr w:type="spellStart"/>
      <w:r w:rsidRPr="00785D24">
        <w:rPr>
          <w:rFonts w:ascii="Aptos" w:hAnsi="Aptos"/>
          <w:b/>
          <w:sz w:val="20"/>
          <w:szCs w:val="20"/>
        </w:rPr>
        <w:t>yazım</w:t>
      </w:r>
      <w:proofErr w:type="spellEnd"/>
      <w:r w:rsidRPr="00785D24">
        <w:rPr>
          <w:rFonts w:ascii="Aptos" w:hAnsi="Aptos"/>
          <w:b/>
          <w:sz w:val="20"/>
          <w:szCs w:val="20"/>
        </w:rPr>
        <w:t xml:space="preserve"> yanlışını bularak cümlenin doğru hâlini altındaki çizgiye yazınız. (5 Puan)</w:t>
      </w:r>
      <w:r w:rsidRPr="00785D24">
        <w:rPr>
          <w:rFonts w:ascii="Aptos" w:hAnsi="Aptos"/>
          <w:b/>
          <w:sz w:val="20"/>
          <w:szCs w:val="20"/>
        </w:rPr>
        <w:br/>
      </w:r>
      <w:r w:rsidRPr="00785D24">
        <w:rPr>
          <w:rFonts w:ascii="Aptos" w:hAnsi="Aptos"/>
          <w:sz w:val="20"/>
          <w:szCs w:val="20"/>
        </w:rPr>
        <w:t>"Toros dağları üzerinde ki kartallar, gökyüzünün en görkemli bekçileridir."</w:t>
      </w:r>
      <w:r w:rsidRPr="00785D24">
        <w:rPr>
          <w:rFonts w:ascii="Aptos" w:hAnsi="Aptos"/>
          <w:sz w:val="20"/>
          <w:szCs w:val="20"/>
        </w:rPr>
        <w:br/>
      </w:r>
      <w:r w:rsidRPr="00785D24">
        <w:rPr>
          <w:rFonts w:ascii="Aptos" w:hAnsi="Aptos"/>
          <w:b/>
          <w:bCs/>
          <w:sz w:val="20"/>
          <w:szCs w:val="20"/>
        </w:rPr>
        <w:t>Doğrusu:</w:t>
      </w:r>
      <w:r w:rsidRPr="00785D24">
        <w:rPr>
          <w:rFonts w:ascii="Aptos" w:hAnsi="Aptos"/>
          <w:sz w:val="20"/>
          <w:szCs w:val="20"/>
        </w:rPr>
        <w:t xml:space="preserve"> </w:t>
      </w:r>
    </w:p>
    <w:p w14:paraId="44223C01" w14:textId="77777777" w:rsidR="00FB588F" w:rsidRPr="00785D24" w:rsidRDefault="00FB588F">
      <w:pPr>
        <w:spacing w:before="80" w:after="40"/>
        <w:rPr>
          <w:rFonts w:ascii="Aptos" w:hAnsi="Aptos"/>
          <w:b/>
          <w:sz w:val="20"/>
          <w:szCs w:val="20"/>
        </w:rPr>
      </w:pPr>
    </w:p>
    <w:p w14:paraId="7064C981" w14:textId="77777777" w:rsidR="00C70446" w:rsidRPr="00785D24" w:rsidRDefault="00000000">
      <w:pPr>
        <w:spacing w:before="80" w:after="40"/>
        <w:rPr>
          <w:sz w:val="20"/>
          <w:szCs w:val="20"/>
        </w:rPr>
      </w:pPr>
      <w:r w:rsidRPr="00785D24">
        <w:rPr>
          <w:rFonts w:ascii="Aptos" w:hAnsi="Aptos"/>
          <w:b/>
          <w:sz w:val="20"/>
          <w:szCs w:val="20"/>
        </w:rPr>
        <w:t>C. YAZMA ÇALIŞMASI (25 PUAN)</w:t>
      </w:r>
    </w:p>
    <w:p w14:paraId="65933D37" w14:textId="77777777" w:rsidR="00C70446" w:rsidRPr="00785D24" w:rsidRDefault="00000000">
      <w:pPr>
        <w:spacing w:before="40" w:after="20"/>
        <w:rPr>
          <w:sz w:val="20"/>
          <w:szCs w:val="20"/>
        </w:rPr>
      </w:pPr>
      <w:r w:rsidRPr="00785D24">
        <w:rPr>
          <w:rFonts w:ascii="Aptos" w:hAnsi="Aptos"/>
          <w:b/>
          <w:sz w:val="20"/>
          <w:szCs w:val="20"/>
        </w:rPr>
        <w:t xml:space="preserve">SORU 7: </w:t>
      </w:r>
      <w:r w:rsidRPr="00785D24">
        <w:rPr>
          <w:rFonts w:ascii="Aptos" w:hAnsi="Aptos"/>
          <w:sz w:val="20"/>
          <w:szCs w:val="20"/>
        </w:rPr>
        <w:t>(Kazanım: T.Y.6.18. Yazısını zenginleştirecek biçimde söz varlığını kullanabilme.)</w:t>
      </w:r>
    </w:p>
    <w:p w14:paraId="5CA061C9" w14:textId="77777777" w:rsidR="00C70446" w:rsidRPr="00785D24" w:rsidRDefault="00000000">
      <w:pPr>
        <w:spacing w:after="40"/>
        <w:rPr>
          <w:sz w:val="20"/>
          <w:szCs w:val="20"/>
        </w:rPr>
      </w:pPr>
      <w:r w:rsidRPr="00785D24">
        <w:rPr>
          <w:rFonts w:ascii="Aptos" w:hAnsi="Aptos"/>
          <w:b/>
          <w:sz w:val="20"/>
          <w:szCs w:val="20"/>
        </w:rPr>
        <w:t>Aşağıda verilen konuda duygu ve düşüncelerinizi anlatan bir paragraf yazınız. Yazınızda</w:t>
      </w:r>
      <w:r w:rsidRPr="00785D24">
        <w:rPr>
          <w:rFonts w:ascii="Aptos" w:hAnsi="Aptos"/>
          <w:b/>
          <w:i/>
          <w:iCs/>
          <w:sz w:val="20"/>
          <w:szCs w:val="20"/>
        </w:rPr>
        <w:t xml:space="preserve"> "özgürlük, azim, cesaret, zirve"</w:t>
      </w:r>
      <w:r w:rsidRPr="00785D24">
        <w:rPr>
          <w:rFonts w:ascii="Aptos" w:hAnsi="Aptos"/>
          <w:b/>
          <w:sz w:val="20"/>
          <w:szCs w:val="20"/>
        </w:rPr>
        <w:t xml:space="preserve"> sözcüklerinden en az üç tanesini anlamına uygun olarak kullanınız. Yazınıza uygun bir başlık koymayı, yazım ve noktalama kurallarına uymayı unutmayınız.</w:t>
      </w:r>
    </w:p>
    <w:p w14:paraId="0FD45110" w14:textId="77777777" w:rsidR="00C70446" w:rsidRPr="00785D24" w:rsidRDefault="00000000">
      <w:pPr>
        <w:spacing w:before="40" w:after="40"/>
        <w:rPr>
          <w:sz w:val="20"/>
          <w:szCs w:val="20"/>
        </w:rPr>
      </w:pPr>
      <w:r w:rsidRPr="00785D24">
        <w:rPr>
          <w:rFonts w:ascii="Aptos" w:hAnsi="Aptos"/>
          <w:b/>
          <w:sz w:val="20"/>
          <w:szCs w:val="20"/>
        </w:rPr>
        <w:t xml:space="preserve">KONU: </w:t>
      </w:r>
      <w:r w:rsidRPr="00785D24">
        <w:rPr>
          <w:rFonts w:ascii="Aptos" w:hAnsi="Aptos"/>
          <w:sz w:val="20"/>
          <w:szCs w:val="20"/>
        </w:rPr>
        <w:t>"Hedeflere ulaşmada karşılaşılan engelleri aşmak için cesaret ve kararlılığın önemi."</w:t>
      </w:r>
    </w:p>
    <w:p w14:paraId="5F367BA6" w14:textId="77777777" w:rsidR="00C70446" w:rsidRPr="00785D24" w:rsidRDefault="00C70446">
      <w:pPr>
        <w:spacing w:after="120"/>
        <w:rPr>
          <w:rFonts w:ascii="Aptos" w:hAnsi="Aptos"/>
          <w:b/>
          <w:sz w:val="20"/>
          <w:szCs w:val="20"/>
        </w:rPr>
      </w:pPr>
    </w:p>
    <w:p w14:paraId="483268EB" w14:textId="77777777" w:rsidR="00FB588F" w:rsidRPr="00785D24" w:rsidRDefault="00FB588F">
      <w:pPr>
        <w:spacing w:after="120"/>
        <w:rPr>
          <w:rFonts w:ascii="Aptos" w:hAnsi="Aptos"/>
          <w:b/>
          <w:sz w:val="20"/>
          <w:szCs w:val="20"/>
        </w:rPr>
      </w:pPr>
    </w:p>
    <w:p w14:paraId="50EFE280" w14:textId="77777777" w:rsidR="00FB588F" w:rsidRPr="00785D24" w:rsidRDefault="00FB588F">
      <w:pPr>
        <w:spacing w:after="120"/>
        <w:rPr>
          <w:rFonts w:ascii="Aptos" w:hAnsi="Aptos"/>
          <w:b/>
          <w:sz w:val="20"/>
          <w:szCs w:val="20"/>
        </w:rPr>
      </w:pPr>
    </w:p>
    <w:p w14:paraId="1DD12E41" w14:textId="77777777" w:rsidR="00FB588F" w:rsidRPr="00785D24" w:rsidRDefault="00FB588F">
      <w:pPr>
        <w:spacing w:after="120"/>
        <w:rPr>
          <w:rFonts w:ascii="Aptos" w:hAnsi="Aptos"/>
          <w:b/>
          <w:sz w:val="20"/>
          <w:szCs w:val="20"/>
        </w:rPr>
      </w:pPr>
    </w:p>
    <w:p w14:paraId="7CE840B6" w14:textId="77777777" w:rsidR="00FB588F" w:rsidRPr="00785D24" w:rsidRDefault="00FB588F">
      <w:pPr>
        <w:spacing w:after="120"/>
        <w:rPr>
          <w:rFonts w:ascii="Aptos" w:hAnsi="Aptos"/>
          <w:b/>
          <w:sz w:val="20"/>
          <w:szCs w:val="20"/>
        </w:rPr>
      </w:pPr>
    </w:p>
    <w:p w14:paraId="750782CC" w14:textId="77777777" w:rsidR="00FB588F" w:rsidRPr="00785D24" w:rsidRDefault="00FB588F">
      <w:pPr>
        <w:spacing w:after="120"/>
        <w:rPr>
          <w:rFonts w:ascii="Aptos" w:hAnsi="Aptos"/>
          <w:b/>
          <w:sz w:val="20"/>
          <w:szCs w:val="20"/>
        </w:rPr>
      </w:pPr>
    </w:p>
    <w:p w14:paraId="3C31AF8A" w14:textId="77777777" w:rsidR="00FB588F" w:rsidRPr="00785D24" w:rsidRDefault="00FB588F">
      <w:pPr>
        <w:spacing w:after="120"/>
        <w:rPr>
          <w:rFonts w:ascii="Aptos" w:hAnsi="Aptos"/>
          <w:b/>
          <w:sz w:val="20"/>
          <w:szCs w:val="20"/>
        </w:rPr>
      </w:pPr>
    </w:p>
    <w:p w14:paraId="59281C78" w14:textId="77777777" w:rsidR="00FB588F" w:rsidRPr="00785D24" w:rsidRDefault="00FB588F">
      <w:pPr>
        <w:spacing w:after="120"/>
        <w:rPr>
          <w:rFonts w:ascii="Aptos" w:hAnsi="Aptos"/>
          <w:b/>
          <w:sz w:val="20"/>
          <w:szCs w:val="20"/>
        </w:rPr>
      </w:pPr>
    </w:p>
    <w:p w14:paraId="72D9118A" w14:textId="77777777" w:rsidR="00FB588F" w:rsidRPr="00785D24" w:rsidRDefault="00FB588F">
      <w:pPr>
        <w:spacing w:after="120"/>
        <w:rPr>
          <w:rFonts w:ascii="Aptos" w:hAnsi="Aptos"/>
          <w:b/>
          <w:sz w:val="20"/>
          <w:szCs w:val="20"/>
        </w:rPr>
      </w:pPr>
    </w:p>
    <w:p w14:paraId="0C82D532" w14:textId="77777777" w:rsidR="00FB588F" w:rsidRPr="00785D24" w:rsidRDefault="00FB588F">
      <w:pPr>
        <w:spacing w:after="120"/>
        <w:rPr>
          <w:rFonts w:ascii="Aptos" w:hAnsi="Aptos"/>
          <w:b/>
          <w:sz w:val="20"/>
          <w:szCs w:val="20"/>
        </w:rPr>
      </w:pPr>
    </w:p>
    <w:p w14:paraId="12398E99" w14:textId="77777777" w:rsidR="00FB588F" w:rsidRPr="00785D24" w:rsidRDefault="00FB588F">
      <w:pPr>
        <w:spacing w:after="120"/>
        <w:rPr>
          <w:rFonts w:ascii="Aptos" w:hAnsi="Aptos"/>
          <w:b/>
          <w:sz w:val="20"/>
          <w:szCs w:val="20"/>
        </w:rPr>
      </w:pPr>
    </w:p>
    <w:p w14:paraId="4520363C" w14:textId="77777777" w:rsidR="00FB588F" w:rsidRPr="00785D24" w:rsidRDefault="00FB588F">
      <w:pPr>
        <w:spacing w:after="120"/>
        <w:rPr>
          <w:rFonts w:ascii="Aptos" w:hAnsi="Aptos"/>
          <w:b/>
          <w:sz w:val="20"/>
          <w:szCs w:val="20"/>
        </w:rPr>
      </w:pPr>
    </w:p>
    <w:p w14:paraId="7FCD6D8A" w14:textId="77777777" w:rsidR="00FB588F" w:rsidRPr="00785D24" w:rsidRDefault="00FB588F">
      <w:pPr>
        <w:spacing w:after="120"/>
        <w:rPr>
          <w:rFonts w:ascii="Aptos" w:hAnsi="Aptos"/>
          <w:b/>
          <w:sz w:val="20"/>
          <w:szCs w:val="20"/>
        </w:rPr>
      </w:pPr>
    </w:p>
    <w:p w14:paraId="06F04DDC" w14:textId="77777777" w:rsidR="00FB588F" w:rsidRPr="00785D24" w:rsidRDefault="00FB588F">
      <w:pPr>
        <w:spacing w:after="120"/>
        <w:rPr>
          <w:rFonts w:ascii="Aptos" w:hAnsi="Aptos"/>
          <w:b/>
          <w:sz w:val="20"/>
          <w:szCs w:val="20"/>
        </w:rPr>
      </w:pPr>
    </w:p>
    <w:p w14:paraId="4BE794D0" w14:textId="77777777" w:rsidR="00FB588F" w:rsidRPr="00785D24" w:rsidRDefault="00FB588F">
      <w:pPr>
        <w:spacing w:after="120"/>
        <w:rPr>
          <w:rFonts w:ascii="Aptos" w:hAnsi="Aptos"/>
          <w:b/>
          <w:sz w:val="20"/>
          <w:szCs w:val="20"/>
        </w:rPr>
      </w:pPr>
    </w:p>
    <w:p w14:paraId="0E44C9A1" w14:textId="77777777" w:rsidR="00FB588F" w:rsidRPr="00785D24" w:rsidRDefault="00FB588F">
      <w:pPr>
        <w:spacing w:after="120"/>
        <w:rPr>
          <w:rFonts w:ascii="Aptos" w:hAnsi="Aptos"/>
          <w:b/>
          <w:sz w:val="20"/>
          <w:szCs w:val="20"/>
        </w:rPr>
      </w:pPr>
    </w:p>
    <w:p w14:paraId="7FF7E5B3" w14:textId="77777777" w:rsidR="00FB588F" w:rsidRPr="00785D24" w:rsidRDefault="00FB588F">
      <w:pPr>
        <w:spacing w:after="120"/>
        <w:rPr>
          <w:rFonts w:ascii="Aptos" w:hAnsi="Aptos"/>
          <w:b/>
          <w:sz w:val="20"/>
          <w:szCs w:val="20"/>
        </w:rPr>
      </w:pPr>
    </w:p>
    <w:p w14:paraId="6433F76A" w14:textId="77777777" w:rsidR="00FB588F" w:rsidRPr="00785D24" w:rsidRDefault="00FB588F">
      <w:pPr>
        <w:spacing w:after="120"/>
        <w:rPr>
          <w:rFonts w:ascii="Aptos" w:hAnsi="Aptos"/>
          <w:b/>
          <w:sz w:val="20"/>
          <w:szCs w:val="20"/>
        </w:rPr>
      </w:pPr>
    </w:p>
    <w:p w14:paraId="38A79339" w14:textId="77777777" w:rsidR="00FB588F" w:rsidRPr="00785D24" w:rsidRDefault="00FB588F">
      <w:pPr>
        <w:spacing w:after="120"/>
        <w:rPr>
          <w:rFonts w:ascii="Aptos" w:hAnsi="Aptos"/>
          <w:b/>
          <w:sz w:val="20"/>
          <w:szCs w:val="20"/>
        </w:rPr>
      </w:pPr>
    </w:p>
    <w:p w14:paraId="0FC7B2E6" w14:textId="77777777" w:rsidR="00FB588F" w:rsidRPr="00785D24" w:rsidRDefault="00FB588F">
      <w:pPr>
        <w:spacing w:after="120"/>
        <w:rPr>
          <w:rFonts w:ascii="Aptos" w:hAnsi="Aptos"/>
          <w:b/>
          <w:sz w:val="20"/>
          <w:szCs w:val="20"/>
        </w:rPr>
      </w:pPr>
    </w:p>
    <w:p w14:paraId="7B26D613" w14:textId="77777777" w:rsidR="00FB588F" w:rsidRPr="00785D24" w:rsidRDefault="00FB588F">
      <w:pPr>
        <w:spacing w:after="120"/>
        <w:rPr>
          <w:sz w:val="20"/>
          <w:szCs w:val="20"/>
        </w:rPr>
      </w:pPr>
    </w:p>
    <w:p w14:paraId="1BEFA3C5" w14:textId="77777777" w:rsidR="00C70446" w:rsidRPr="00785D24" w:rsidRDefault="00C70446">
      <w:pPr>
        <w:spacing w:after="120"/>
        <w:rPr>
          <w:sz w:val="20"/>
          <w:szCs w:val="20"/>
        </w:rPr>
      </w:pPr>
    </w:p>
    <w:p w14:paraId="536A82A0" w14:textId="77777777" w:rsidR="00C70446" w:rsidRPr="00785D24" w:rsidRDefault="00C70446">
      <w:pPr>
        <w:spacing w:after="120"/>
        <w:rPr>
          <w:sz w:val="20"/>
          <w:szCs w:val="20"/>
        </w:rPr>
      </w:pPr>
    </w:p>
    <w:p w14:paraId="38220799" w14:textId="77777777" w:rsidR="00C70446" w:rsidRPr="00785D24" w:rsidRDefault="00C70446">
      <w:pPr>
        <w:spacing w:after="120"/>
        <w:rPr>
          <w:sz w:val="20"/>
          <w:szCs w:val="20"/>
        </w:rPr>
      </w:pPr>
    </w:p>
    <w:p w14:paraId="0C8A3966" w14:textId="77777777" w:rsidR="00C70446" w:rsidRPr="00785D24" w:rsidRDefault="00C70446">
      <w:pPr>
        <w:spacing w:after="120"/>
        <w:rPr>
          <w:sz w:val="20"/>
          <w:szCs w:val="20"/>
        </w:rPr>
      </w:pPr>
    </w:p>
    <w:p w14:paraId="2DC8B61A" w14:textId="77777777" w:rsidR="00C70446" w:rsidRPr="00785D24" w:rsidRDefault="00000000">
      <w:pPr>
        <w:spacing w:before="120" w:after="80"/>
        <w:jc w:val="right"/>
        <w:rPr>
          <w:sz w:val="20"/>
          <w:szCs w:val="20"/>
        </w:rPr>
      </w:pPr>
      <w:r w:rsidRPr="00785D24">
        <w:rPr>
          <w:rFonts w:ascii="Aptos" w:hAnsi="Aptos"/>
          <w:b/>
          <w:sz w:val="20"/>
          <w:szCs w:val="20"/>
        </w:rPr>
        <w:t>Sınav Süresi: 40 Dakikadır. | Başarılar Dilerim. KonuVakti.com | TestVakti.net | Turkcetestvakti.com</w:t>
      </w:r>
    </w:p>
    <w:p w14:paraId="07FED831" w14:textId="77777777" w:rsidR="00C70446" w:rsidRPr="00785D24" w:rsidRDefault="00000000">
      <w:pPr>
        <w:spacing w:before="200" w:after="80"/>
        <w:jc w:val="center"/>
        <w:rPr>
          <w:sz w:val="20"/>
          <w:szCs w:val="20"/>
        </w:rPr>
      </w:pPr>
      <w:r w:rsidRPr="00785D24">
        <w:rPr>
          <w:rFonts w:ascii="Segoe UI Emoji" w:hAnsi="Segoe UI Emoji"/>
          <w:b/>
          <w:sz w:val="20"/>
          <w:szCs w:val="20"/>
        </w:rPr>
        <w:lastRenderedPageBreak/>
        <w:t xml:space="preserve">🔑 </w:t>
      </w:r>
      <w:r w:rsidRPr="00785D24">
        <w:rPr>
          <w:rFonts w:ascii="Aptos" w:hAnsi="Aptos"/>
          <w:b/>
          <w:sz w:val="20"/>
          <w:szCs w:val="20"/>
        </w:rPr>
        <w:t>Öğretmenim İçin Cevap Anahtarı</w:t>
      </w:r>
    </w:p>
    <w:p w14:paraId="56B893FC" w14:textId="77777777" w:rsidR="00C70446" w:rsidRPr="00785D24" w:rsidRDefault="00000000" w:rsidP="00FB588F">
      <w:pPr>
        <w:spacing w:before="40" w:after="40" w:line="360" w:lineRule="auto"/>
        <w:rPr>
          <w:sz w:val="20"/>
          <w:szCs w:val="20"/>
        </w:rPr>
      </w:pPr>
      <w:r w:rsidRPr="00785D24">
        <w:rPr>
          <w:rFonts w:ascii="Aptos" w:hAnsi="Aptos"/>
          <w:b/>
          <w:sz w:val="20"/>
          <w:szCs w:val="20"/>
        </w:rPr>
        <w:t>1. Soru:</w:t>
      </w:r>
      <w:r w:rsidRPr="00785D24">
        <w:rPr>
          <w:rFonts w:ascii="Aptos" w:hAnsi="Aptos"/>
          <w:sz w:val="20"/>
          <w:szCs w:val="20"/>
        </w:rPr>
        <w:t xml:space="preserve"> "İsabetle" sözcüğünün tahmini: Hedefe tam rast getirerek, yanılmadan, tam yerine denk getirerek, tam bir doğrulukla. Cümle: "Okçu, hedefi tam ortasından büyük bir isabetle vurdu." (Tahmin 6, Cümle 4 Puan; Toplam 10 Puan)</w:t>
      </w:r>
    </w:p>
    <w:p w14:paraId="02120FA1" w14:textId="77777777" w:rsidR="00C70446" w:rsidRPr="00785D24" w:rsidRDefault="00000000" w:rsidP="00FB588F">
      <w:pPr>
        <w:spacing w:before="40" w:after="40" w:line="360" w:lineRule="auto"/>
        <w:rPr>
          <w:sz w:val="20"/>
          <w:szCs w:val="20"/>
        </w:rPr>
      </w:pPr>
      <w:r w:rsidRPr="00785D24">
        <w:rPr>
          <w:rFonts w:ascii="Aptos" w:hAnsi="Aptos"/>
          <w:b/>
          <w:sz w:val="20"/>
          <w:szCs w:val="20"/>
        </w:rPr>
        <w:t>2. Soru:</w:t>
      </w:r>
      <w:r w:rsidRPr="00785D24">
        <w:rPr>
          <w:rFonts w:ascii="Aptos" w:hAnsi="Aptos"/>
          <w:sz w:val="20"/>
          <w:szCs w:val="20"/>
        </w:rPr>
        <w:t xml:space="preserve"> Kartallar, iki metreyi aşan kanat açıklıkları sayesinde rüzgâr akımlarını kullanarak havada saatlerce hiç kanat çırpmadan kalabilirler. Görme yetenekleri ise insan gözünden yaklaşık dört ila beş kat daha keskindir. (10 Puan)</w:t>
      </w:r>
    </w:p>
    <w:p w14:paraId="09EE483E" w14:textId="77777777" w:rsidR="00C70446" w:rsidRPr="00785D24" w:rsidRDefault="00000000" w:rsidP="00FB588F">
      <w:pPr>
        <w:spacing w:before="40" w:after="40" w:line="360" w:lineRule="auto"/>
        <w:rPr>
          <w:sz w:val="20"/>
          <w:szCs w:val="20"/>
        </w:rPr>
      </w:pPr>
      <w:r w:rsidRPr="00785D24">
        <w:rPr>
          <w:rFonts w:ascii="Aptos" w:hAnsi="Aptos"/>
          <w:b/>
          <w:sz w:val="20"/>
          <w:szCs w:val="20"/>
        </w:rPr>
        <w:t>3. Soru:</w:t>
      </w:r>
      <w:r w:rsidRPr="00785D24">
        <w:rPr>
          <w:rFonts w:ascii="Aptos" w:hAnsi="Aptos"/>
          <w:sz w:val="20"/>
          <w:szCs w:val="20"/>
        </w:rPr>
        <w:t xml:space="preserve"> Bilim insanları kartalların aerodinamik vücut yapısını ve keskin gözlerini inceleyerek havacılıkta yüksek hızlı uçak gövdeleri ve yüksek çözünürlüklü teleskop mercekleri tasarlamaktadır. (10 Puan)</w:t>
      </w:r>
    </w:p>
    <w:p w14:paraId="15562136" w14:textId="77777777" w:rsidR="00C70446" w:rsidRPr="00785D24" w:rsidRDefault="00000000" w:rsidP="00FB588F">
      <w:pPr>
        <w:spacing w:before="40" w:after="40" w:line="360" w:lineRule="auto"/>
        <w:rPr>
          <w:sz w:val="20"/>
          <w:szCs w:val="20"/>
        </w:rPr>
      </w:pPr>
      <w:r w:rsidRPr="00785D24">
        <w:rPr>
          <w:rFonts w:ascii="Aptos" w:hAnsi="Aptos"/>
          <w:b/>
          <w:sz w:val="20"/>
          <w:szCs w:val="20"/>
        </w:rPr>
        <w:t>4. Soru:</w:t>
      </w:r>
      <w:r w:rsidRPr="00785D24">
        <w:rPr>
          <w:rFonts w:ascii="Aptos" w:hAnsi="Aptos"/>
          <w:sz w:val="20"/>
          <w:szCs w:val="20"/>
        </w:rPr>
        <w:t xml:space="preserve"> Metnin anahtar kelimeleri: Kartal, Görme Yeteneği / Avcı, Aerodinamik / Havacılık. (Her doğru anahtar kelime 5 Puan; toplam 15 Puan)</w:t>
      </w:r>
    </w:p>
    <w:p w14:paraId="2444BEF2" w14:textId="77777777" w:rsidR="00C70446" w:rsidRPr="00785D24" w:rsidRDefault="00000000" w:rsidP="00FB588F">
      <w:pPr>
        <w:spacing w:before="40" w:after="40" w:line="360" w:lineRule="auto"/>
        <w:rPr>
          <w:sz w:val="20"/>
          <w:szCs w:val="20"/>
        </w:rPr>
      </w:pPr>
      <w:r w:rsidRPr="006A7089">
        <w:rPr>
          <w:rFonts w:ascii="Aptos" w:hAnsi="Aptos"/>
          <w:b/>
          <w:bCs/>
          <w:sz w:val="20"/>
          <w:szCs w:val="20"/>
        </w:rPr>
        <w:t>5. Soru:</w:t>
      </w:r>
      <w:r w:rsidRPr="00785D24">
        <w:rPr>
          <w:rFonts w:ascii="Aptos" w:hAnsi="Aptos"/>
          <w:sz w:val="20"/>
          <w:szCs w:val="20"/>
        </w:rPr>
        <w:t xml:space="preserve"> (Her doğru kelime 5 Puan; toplam 15 Puan)</w:t>
      </w:r>
      <w:r w:rsidRPr="00785D24">
        <w:rPr>
          <w:rFonts w:ascii="Aptos" w:hAnsi="Aptos"/>
          <w:sz w:val="20"/>
          <w:szCs w:val="20"/>
        </w:rPr>
        <w:br/>
        <w:t>• Sarp (Geçilmesi, tırmanılması güç ve dik kaya, dağ)</w:t>
      </w:r>
      <w:r w:rsidRPr="00785D24">
        <w:rPr>
          <w:rFonts w:ascii="Aptos" w:hAnsi="Aptos"/>
          <w:sz w:val="20"/>
          <w:szCs w:val="20"/>
        </w:rPr>
        <w:br/>
        <w:t>• Görkemli (Büyüklüğü, görünüşü ve duruşuyla hayranlık uyandıran; heybetli)</w:t>
      </w:r>
      <w:r w:rsidRPr="00785D24">
        <w:rPr>
          <w:rFonts w:ascii="Aptos" w:hAnsi="Aptos"/>
          <w:sz w:val="20"/>
          <w:szCs w:val="20"/>
        </w:rPr>
        <w:br/>
        <w:t>• Aerodinamik (Havanın direnç kuvvetini en aza indiren, hava akışına mükemmel uyum sağlayan biçim)</w:t>
      </w:r>
    </w:p>
    <w:p w14:paraId="7C5E0631" w14:textId="77777777" w:rsidR="00C70446" w:rsidRPr="00785D24" w:rsidRDefault="00000000" w:rsidP="00FB588F">
      <w:pPr>
        <w:spacing w:before="40" w:after="40" w:line="360" w:lineRule="auto"/>
        <w:rPr>
          <w:sz w:val="20"/>
          <w:szCs w:val="20"/>
        </w:rPr>
      </w:pPr>
      <w:r w:rsidRPr="00785D24">
        <w:rPr>
          <w:rFonts w:ascii="Aptos" w:hAnsi="Aptos"/>
          <w:b/>
          <w:sz w:val="20"/>
          <w:szCs w:val="20"/>
        </w:rPr>
        <w:t>6. Soru: (Toplam 15 Puan)</w:t>
      </w:r>
      <w:r w:rsidRPr="00785D24">
        <w:rPr>
          <w:rFonts w:ascii="Aptos" w:hAnsi="Aptos"/>
          <w:sz w:val="20"/>
          <w:szCs w:val="20"/>
        </w:rPr>
        <w:br/>
        <w:t xml:space="preserve">a) Noktalama: Araştırmacı Burak Bey </w:t>
      </w:r>
      <w:proofErr w:type="gramStart"/>
      <w:r w:rsidRPr="00785D24">
        <w:rPr>
          <w:rFonts w:ascii="Aptos" w:hAnsi="Aptos"/>
          <w:sz w:val="20"/>
          <w:szCs w:val="20"/>
        </w:rPr>
        <w:t>( ,</w:t>
      </w:r>
      <w:proofErr w:type="gramEnd"/>
      <w:r w:rsidRPr="00785D24">
        <w:rPr>
          <w:rFonts w:ascii="Aptos" w:hAnsi="Aptos"/>
          <w:sz w:val="20"/>
          <w:szCs w:val="20"/>
        </w:rPr>
        <w:t xml:space="preserve"> ) teleskoptan bakarak ( : ) ( “ ) Kartalın süzülüşünü gördünüz mü ( ? ) </w:t>
      </w:r>
      <w:proofErr w:type="gramStart"/>
      <w:r w:rsidRPr="00785D24">
        <w:rPr>
          <w:rFonts w:ascii="Aptos" w:hAnsi="Aptos"/>
          <w:sz w:val="20"/>
          <w:szCs w:val="20"/>
        </w:rPr>
        <w:t>( ”</w:t>
      </w:r>
      <w:proofErr w:type="gramEnd"/>
      <w:r w:rsidRPr="00785D24">
        <w:rPr>
          <w:rFonts w:ascii="Aptos" w:hAnsi="Aptos"/>
          <w:sz w:val="20"/>
          <w:szCs w:val="20"/>
        </w:rPr>
        <w:t xml:space="preserve"> ) diye sordu ( . ) (Her doğru işaret 2 Puan; toplam 10 Puan)</w:t>
      </w:r>
      <w:r w:rsidRPr="00785D24">
        <w:rPr>
          <w:rFonts w:ascii="Aptos" w:hAnsi="Aptos"/>
          <w:sz w:val="20"/>
          <w:szCs w:val="20"/>
        </w:rPr>
        <w:br/>
        <w:t>b) Yazım Kuralı: Özel isim olan dağ adı büyük harfle başlamalı ve sıfat yapan "-ki" bitişik yazılmalıdır: "Toros Dağları üzerindeki kartallar, gökyüzünün en görkemli bekçileridir." (5 Puan)</w:t>
      </w:r>
    </w:p>
    <w:p w14:paraId="3E2077CE" w14:textId="77777777" w:rsidR="00C70446" w:rsidRPr="00785D24" w:rsidRDefault="00000000" w:rsidP="00FB588F">
      <w:pPr>
        <w:spacing w:before="40" w:after="40" w:line="360" w:lineRule="auto"/>
        <w:rPr>
          <w:sz w:val="20"/>
          <w:szCs w:val="20"/>
        </w:rPr>
      </w:pPr>
      <w:r w:rsidRPr="00785D24">
        <w:rPr>
          <w:rFonts w:ascii="Aptos" w:hAnsi="Aptos"/>
          <w:b/>
          <w:sz w:val="20"/>
          <w:szCs w:val="20"/>
        </w:rPr>
        <w:t>7. Soru: Yazma Değerlendirme Baremi (25 Puan)</w:t>
      </w:r>
      <w:r w:rsidRPr="00785D24">
        <w:rPr>
          <w:rFonts w:ascii="Aptos" w:hAnsi="Aptos"/>
          <w:sz w:val="20"/>
          <w:szCs w:val="20"/>
        </w:rPr>
        <w:br/>
        <w:t>• Konuya uygunluk ve içerik bütünlüğü: 8 Puan</w:t>
      </w:r>
      <w:r w:rsidRPr="00785D24">
        <w:rPr>
          <w:rFonts w:ascii="Aptos" w:hAnsi="Aptos"/>
          <w:sz w:val="20"/>
          <w:szCs w:val="20"/>
        </w:rPr>
        <w:br/>
        <w:t>• Belirtilen anahtar sözcüklerin (en az üçünün) yerinde ve anlamına uygun kullanımı: 7 Puan</w:t>
      </w:r>
      <w:r w:rsidRPr="00785D24">
        <w:rPr>
          <w:rFonts w:ascii="Aptos" w:hAnsi="Aptos"/>
          <w:sz w:val="20"/>
          <w:szCs w:val="20"/>
        </w:rPr>
        <w:br/>
        <w:t>• Yazım ve noktalama kurallarına uygunluk: 5 Puan</w:t>
      </w:r>
      <w:r w:rsidRPr="00785D24">
        <w:rPr>
          <w:rFonts w:ascii="Aptos" w:hAnsi="Aptos"/>
          <w:sz w:val="20"/>
          <w:szCs w:val="20"/>
        </w:rPr>
        <w:br/>
        <w:t>• Sayfa düzeni ve uygun başlık seçimi: 5 Puan</w:t>
      </w:r>
    </w:p>
    <w:p w14:paraId="7EA0EE94" w14:textId="77777777" w:rsidR="00C70446" w:rsidRPr="00785D24" w:rsidRDefault="00000000">
      <w:pPr>
        <w:spacing w:before="120" w:after="40"/>
        <w:jc w:val="right"/>
        <w:rPr>
          <w:sz w:val="20"/>
          <w:szCs w:val="20"/>
        </w:rPr>
      </w:pPr>
      <w:r w:rsidRPr="00785D24">
        <w:rPr>
          <w:rFonts w:ascii="Aptos" w:hAnsi="Aptos"/>
          <w:b/>
          <w:sz w:val="20"/>
          <w:szCs w:val="20"/>
        </w:rPr>
        <w:t>KonuVakti.com | TestVakti.net | Turkcetestvakti.com</w:t>
      </w:r>
    </w:p>
    <w:sectPr w:rsidR="00C70446" w:rsidRPr="00785D24"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70540613">
    <w:abstractNumId w:val="8"/>
  </w:num>
  <w:num w:numId="2" w16cid:durableId="1939941730">
    <w:abstractNumId w:val="6"/>
  </w:num>
  <w:num w:numId="3" w16cid:durableId="451437041">
    <w:abstractNumId w:val="5"/>
  </w:num>
  <w:num w:numId="4" w16cid:durableId="1359819144">
    <w:abstractNumId w:val="4"/>
  </w:num>
  <w:num w:numId="5" w16cid:durableId="851601272">
    <w:abstractNumId w:val="7"/>
  </w:num>
  <w:num w:numId="6" w16cid:durableId="832063782">
    <w:abstractNumId w:val="3"/>
  </w:num>
  <w:num w:numId="7" w16cid:durableId="1751081744">
    <w:abstractNumId w:val="2"/>
  </w:num>
  <w:num w:numId="8" w16cid:durableId="721254276">
    <w:abstractNumId w:val="1"/>
  </w:num>
  <w:num w:numId="9" w16cid:durableId="1427534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714E"/>
    <w:rsid w:val="006A7089"/>
    <w:rsid w:val="00785D24"/>
    <w:rsid w:val="00A46076"/>
    <w:rsid w:val="00AA1D8D"/>
    <w:rsid w:val="00B47730"/>
    <w:rsid w:val="00C70446"/>
    <w:rsid w:val="00CB0664"/>
    <w:rsid w:val="00CD3D15"/>
    <w:rsid w:val="00FB58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89802"/>
  <w14:defaultImageDpi w14:val="300"/>
  <w15:docId w15:val="{38E00561-049E-495F-B289-8B342BFB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2026-10-23T07:49:00Z</dcterms:modified>
  <cp:category/>
</cp:coreProperties>
</file>