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C33D" w14:textId="77777777" w:rsidR="001903A1" w:rsidRPr="001903A1" w:rsidRDefault="001903A1" w:rsidP="001903A1">
      <w:pPr>
        <w:jc w:val="center"/>
        <w:rPr>
          <w:b/>
          <w:bCs/>
          <w:sz w:val="22"/>
          <w:szCs w:val="22"/>
        </w:rPr>
      </w:pPr>
      <w:r w:rsidRPr="001903A1">
        <w:rPr>
          <w:b/>
          <w:bCs/>
          <w:sz w:val="22"/>
          <w:szCs w:val="22"/>
        </w:rPr>
        <w:t>.................................................................................................... ORTAOKULU</w:t>
      </w:r>
    </w:p>
    <w:p w14:paraId="008FD48E" w14:textId="2C12CCDD" w:rsidR="001903A1" w:rsidRPr="001903A1" w:rsidRDefault="001903A1" w:rsidP="001903A1">
      <w:pPr>
        <w:jc w:val="center"/>
        <w:rPr>
          <w:b/>
          <w:bCs/>
          <w:sz w:val="22"/>
          <w:szCs w:val="22"/>
        </w:rPr>
      </w:pPr>
      <w:r w:rsidRPr="001903A1">
        <w:rPr>
          <w:b/>
          <w:bCs/>
          <w:sz w:val="22"/>
          <w:szCs w:val="22"/>
        </w:rPr>
        <w:t>2025-2026 EĞİTİM ÖĞRETİM YILI TÜRKÇE DERSİ 5. SINIF 2. DÖNEM 1. ORTAK YAZILI SINAVI (SENARYO 5)</w:t>
      </w:r>
    </w:p>
    <w:tbl>
      <w:tblPr>
        <w:tblW w:w="10377" w:type="dxa"/>
        <w:tblCellSpacing w:w="15" w:type="dxa"/>
        <w:tblCellMar>
          <w:top w:w="15" w:type="dxa"/>
          <w:left w:w="15" w:type="dxa"/>
          <w:bottom w:w="15" w:type="dxa"/>
          <w:right w:w="15" w:type="dxa"/>
        </w:tblCellMar>
        <w:tblLook w:val="04A0" w:firstRow="1" w:lastRow="0" w:firstColumn="1" w:lastColumn="0" w:noHBand="0" w:noVBand="1"/>
      </w:tblPr>
      <w:tblGrid>
        <w:gridCol w:w="7080"/>
        <w:gridCol w:w="3297"/>
      </w:tblGrid>
      <w:tr w:rsidR="001903A1" w:rsidRPr="001903A1" w14:paraId="329A8EE3" w14:textId="77777777" w:rsidTr="001903A1">
        <w:trPr>
          <w:trHeight w:val="472"/>
          <w:tblHeader/>
          <w:tblCellSpacing w:w="15" w:type="dxa"/>
        </w:trPr>
        <w:tc>
          <w:tcPr>
            <w:tcW w:w="7035" w:type="dxa"/>
            <w:tcBorders>
              <w:top w:val="single" w:sz="6" w:space="0" w:color="auto"/>
              <w:left w:val="single" w:sz="6" w:space="0" w:color="auto"/>
              <w:bottom w:val="single" w:sz="6" w:space="0" w:color="auto"/>
              <w:right w:val="single" w:sz="6" w:space="0" w:color="auto"/>
            </w:tcBorders>
            <w:vAlign w:val="center"/>
            <w:hideMark/>
          </w:tcPr>
          <w:p w14:paraId="28D9F373" w14:textId="0351388F" w:rsidR="001903A1" w:rsidRPr="001903A1" w:rsidRDefault="001903A1" w:rsidP="001903A1">
            <w:pPr>
              <w:spacing w:after="0"/>
              <w:rPr>
                <w:sz w:val="22"/>
                <w:szCs w:val="22"/>
              </w:rPr>
            </w:pPr>
            <w:r>
              <w:rPr>
                <w:b/>
                <w:bCs/>
                <w:sz w:val="22"/>
                <w:szCs w:val="22"/>
              </w:rPr>
              <w:t xml:space="preserve"> </w:t>
            </w:r>
            <w:r w:rsidRPr="001903A1">
              <w:rPr>
                <w:b/>
                <w:bCs/>
                <w:sz w:val="22"/>
                <w:szCs w:val="22"/>
              </w:rPr>
              <w:t>Adı Soyadı:</w:t>
            </w:r>
          </w:p>
        </w:tc>
        <w:tc>
          <w:tcPr>
            <w:tcW w:w="3252" w:type="dxa"/>
            <w:tcBorders>
              <w:top w:val="single" w:sz="6" w:space="0" w:color="auto"/>
              <w:left w:val="single" w:sz="6" w:space="0" w:color="auto"/>
              <w:bottom w:val="single" w:sz="6" w:space="0" w:color="auto"/>
              <w:right w:val="single" w:sz="6" w:space="0" w:color="auto"/>
            </w:tcBorders>
            <w:vAlign w:val="center"/>
            <w:hideMark/>
          </w:tcPr>
          <w:p w14:paraId="4C5D4E88" w14:textId="77777777" w:rsidR="001903A1" w:rsidRPr="001903A1" w:rsidRDefault="001903A1" w:rsidP="001903A1">
            <w:pPr>
              <w:spacing w:after="0"/>
              <w:jc w:val="center"/>
              <w:rPr>
                <w:sz w:val="22"/>
                <w:szCs w:val="22"/>
              </w:rPr>
            </w:pPr>
            <w:r w:rsidRPr="001903A1">
              <w:rPr>
                <w:b/>
                <w:bCs/>
                <w:sz w:val="22"/>
                <w:szCs w:val="22"/>
              </w:rPr>
              <w:t>Aldığı Not</w:t>
            </w:r>
          </w:p>
        </w:tc>
      </w:tr>
      <w:tr w:rsidR="001903A1" w:rsidRPr="001903A1" w14:paraId="60913692" w14:textId="77777777" w:rsidTr="001903A1">
        <w:trPr>
          <w:trHeight w:val="490"/>
          <w:tblCellSpacing w:w="15" w:type="dxa"/>
        </w:trPr>
        <w:tc>
          <w:tcPr>
            <w:tcW w:w="7035" w:type="dxa"/>
            <w:tcBorders>
              <w:top w:val="single" w:sz="6" w:space="0" w:color="auto"/>
              <w:left w:val="single" w:sz="6" w:space="0" w:color="auto"/>
              <w:bottom w:val="single" w:sz="6" w:space="0" w:color="auto"/>
              <w:right w:val="single" w:sz="6" w:space="0" w:color="auto"/>
            </w:tcBorders>
            <w:vAlign w:val="center"/>
            <w:hideMark/>
          </w:tcPr>
          <w:p w14:paraId="6E686398" w14:textId="5DF37993" w:rsidR="001903A1" w:rsidRPr="001903A1" w:rsidRDefault="001903A1" w:rsidP="001903A1">
            <w:pPr>
              <w:spacing w:after="0"/>
              <w:rPr>
                <w:sz w:val="22"/>
                <w:szCs w:val="22"/>
              </w:rPr>
            </w:pPr>
            <w:r>
              <w:rPr>
                <w:b/>
                <w:bCs/>
                <w:sz w:val="22"/>
                <w:szCs w:val="22"/>
              </w:rPr>
              <w:t xml:space="preserve"> </w:t>
            </w:r>
            <w:r w:rsidRPr="001903A1">
              <w:rPr>
                <w:b/>
                <w:bCs/>
                <w:sz w:val="22"/>
                <w:szCs w:val="22"/>
              </w:rPr>
              <w:t>Sınıfı / No:</w:t>
            </w:r>
          </w:p>
        </w:tc>
        <w:tc>
          <w:tcPr>
            <w:tcW w:w="3252" w:type="dxa"/>
            <w:tcBorders>
              <w:top w:val="single" w:sz="6" w:space="0" w:color="auto"/>
              <w:left w:val="single" w:sz="6" w:space="0" w:color="auto"/>
              <w:bottom w:val="single" w:sz="6" w:space="0" w:color="auto"/>
              <w:right w:val="single" w:sz="6" w:space="0" w:color="auto"/>
            </w:tcBorders>
            <w:vAlign w:val="center"/>
            <w:hideMark/>
          </w:tcPr>
          <w:p w14:paraId="35C1A2D9" w14:textId="77777777" w:rsidR="001903A1" w:rsidRPr="001903A1" w:rsidRDefault="001903A1" w:rsidP="001903A1">
            <w:pPr>
              <w:spacing w:after="0"/>
              <w:rPr>
                <w:sz w:val="22"/>
                <w:szCs w:val="22"/>
              </w:rPr>
            </w:pPr>
          </w:p>
        </w:tc>
      </w:tr>
    </w:tbl>
    <w:p w14:paraId="3DE773C7" w14:textId="77777777" w:rsidR="001903A1" w:rsidRPr="001903A1" w:rsidRDefault="001903A1" w:rsidP="001903A1">
      <w:pPr>
        <w:rPr>
          <w:sz w:val="22"/>
          <w:szCs w:val="22"/>
        </w:rPr>
      </w:pPr>
      <w:r w:rsidRPr="001903A1">
        <w:rPr>
          <w:b/>
          <w:bCs/>
          <w:sz w:val="22"/>
          <w:szCs w:val="22"/>
        </w:rPr>
        <w:t>A. OKUMA VE ANLAMA (5 Soru)</w:t>
      </w:r>
    </w:p>
    <w:p w14:paraId="735172FB" w14:textId="77777777" w:rsidR="001903A1" w:rsidRPr="001903A1" w:rsidRDefault="001903A1" w:rsidP="001903A1">
      <w:pPr>
        <w:rPr>
          <w:sz w:val="22"/>
          <w:szCs w:val="22"/>
        </w:rPr>
      </w:pPr>
      <w:r w:rsidRPr="001903A1">
        <w:rPr>
          <w:sz w:val="22"/>
          <w:szCs w:val="22"/>
        </w:rPr>
        <w:t>(Aşağıdaki 1, 2, 3 ve 5. soruları metne göre cevaplayınız.)</w:t>
      </w:r>
    </w:p>
    <w:p w14:paraId="16B4F149" w14:textId="77777777" w:rsidR="001903A1" w:rsidRPr="001903A1" w:rsidRDefault="001903A1" w:rsidP="001903A1">
      <w:pPr>
        <w:jc w:val="center"/>
        <w:rPr>
          <w:sz w:val="22"/>
          <w:szCs w:val="22"/>
        </w:rPr>
      </w:pPr>
      <w:r w:rsidRPr="001903A1">
        <w:rPr>
          <w:b/>
          <w:bCs/>
          <w:sz w:val="22"/>
          <w:szCs w:val="22"/>
        </w:rPr>
        <w:t>ESKİ OYUNLAR, YENİ EKRANLAR</w:t>
      </w:r>
    </w:p>
    <w:p w14:paraId="369938CA" w14:textId="77777777" w:rsidR="001903A1" w:rsidRPr="001903A1" w:rsidRDefault="001903A1" w:rsidP="001903A1">
      <w:pPr>
        <w:ind w:firstLine="708"/>
        <w:jc w:val="both"/>
        <w:rPr>
          <w:sz w:val="22"/>
          <w:szCs w:val="22"/>
        </w:rPr>
      </w:pPr>
      <w:r w:rsidRPr="001903A1">
        <w:rPr>
          <w:sz w:val="22"/>
          <w:szCs w:val="22"/>
        </w:rPr>
        <w:t>Eskiden sokaklar çocuk sesleriyle çınlardı. Saklambaç, körebe, yakan top oynayan çocuklar kan ter içinde kalır ama çok eğlenirlerdi. Arkadaşlıklar oyun oynarken kurulur, küslükler yine oyunla barışılırdı. Şimdiki çocuklar ise evlerinde, sessiz sedasız tabletlerinin başında vakit geçiriyorlar. Sanal oyunlardaki karakterleri yönetiyorlar ama gerçek bir arkadaşın elini tutamıyorlar. Eski oyunlar çocukları hareketli ve sosyal yaparken; teknolojik oyunlar onları hareketsiz ve yalnız bir dünyaya itiyor. Yine de unutmamak gerekir ki en güzel oyun, gerçek arkadaşlarla oynanandır.</w:t>
      </w:r>
    </w:p>
    <w:p w14:paraId="2F246ADC" w14:textId="77777777" w:rsidR="001903A1" w:rsidRPr="001903A1" w:rsidRDefault="001903A1" w:rsidP="001903A1">
      <w:pPr>
        <w:rPr>
          <w:sz w:val="22"/>
          <w:szCs w:val="22"/>
        </w:rPr>
      </w:pPr>
      <w:r w:rsidRPr="001903A1">
        <w:rPr>
          <w:b/>
          <w:bCs/>
          <w:sz w:val="22"/>
          <w:szCs w:val="22"/>
        </w:rPr>
        <w:t>SORU 1:</w:t>
      </w:r>
      <w:r w:rsidRPr="001903A1">
        <w:rPr>
          <w:sz w:val="22"/>
          <w:szCs w:val="22"/>
        </w:rPr>
        <w:t xml:space="preserve"> (Kazanım: T.O.5.8. Metnin derin anlamını belirlemeye yönelik basit çıkarımlar yapabilme) (15 Puan)</w:t>
      </w:r>
    </w:p>
    <w:p w14:paraId="23244CB8" w14:textId="77777777" w:rsidR="001903A1" w:rsidRPr="001903A1" w:rsidRDefault="001903A1" w:rsidP="001903A1">
      <w:pPr>
        <w:rPr>
          <w:sz w:val="22"/>
          <w:szCs w:val="22"/>
        </w:rPr>
      </w:pPr>
      <w:r w:rsidRPr="001903A1">
        <w:rPr>
          <w:b/>
          <w:bCs/>
          <w:sz w:val="22"/>
          <w:szCs w:val="22"/>
        </w:rPr>
        <w:t>Metinde "Sanal oyunlardaki karakterleri yönetiyorlar ama gerçek bir arkadaşın elini tutamıyorlar." cümlesiyle anlatılmak istenen asıl düşünce (derin anlam) nedir?</w:t>
      </w:r>
    </w:p>
    <w:p w14:paraId="429FFDAB" w14:textId="77777777" w:rsidR="001903A1" w:rsidRPr="001903A1" w:rsidRDefault="001903A1" w:rsidP="001903A1">
      <w:pPr>
        <w:rPr>
          <w:sz w:val="22"/>
          <w:szCs w:val="22"/>
        </w:rPr>
      </w:pPr>
      <w:r w:rsidRPr="001903A1">
        <w:rPr>
          <w:sz w:val="22"/>
          <w:szCs w:val="22"/>
        </w:rPr>
        <w:t>......................................................................................................................................................................</w:t>
      </w:r>
    </w:p>
    <w:p w14:paraId="0ED36643" w14:textId="77777777" w:rsidR="001903A1" w:rsidRPr="001903A1" w:rsidRDefault="001903A1" w:rsidP="001903A1">
      <w:pPr>
        <w:rPr>
          <w:sz w:val="22"/>
          <w:szCs w:val="22"/>
        </w:rPr>
      </w:pPr>
      <w:r w:rsidRPr="001903A1">
        <w:rPr>
          <w:sz w:val="22"/>
          <w:szCs w:val="22"/>
        </w:rPr>
        <w:t>......................................................................................................................................................................</w:t>
      </w:r>
    </w:p>
    <w:p w14:paraId="5F06C359" w14:textId="77777777" w:rsidR="001903A1" w:rsidRPr="001903A1" w:rsidRDefault="001903A1" w:rsidP="001903A1">
      <w:pPr>
        <w:rPr>
          <w:sz w:val="22"/>
          <w:szCs w:val="22"/>
        </w:rPr>
      </w:pPr>
      <w:r w:rsidRPr="001903A1">
        <w:rPr>
          <w:b/>
          <w:bCs/>
          <w:sz w:val="22"/>
          <w:szCs w:val="22"/>
        </w:rPr>
        <w:t>SORU 2:</w:t>
      </w:r>
      <w:r w:rsidRPr="001903A1">
        <w:rPr>
          <w:sz w:val="22"/>
          <w:szCs w:val="22"/>
        </w:rPr>
        <w:t xml:space="preserve"> (Kazanım: T.O.5.10. Metin içi karşılaştırma yapabilme) (15 Puan)</w:t>
      </w:r>
    </w:p>
    <w:p w14:paraId="21811137" w14:textId="77777777" w:rsidR="001903A1" w:rsidRPr="001903A1" w:rsidRDefault="001903A1" w:rsidP="001903A1">
      <w:pPr>
        <w:rPr>
          <w:sz w:val="22"/>
          <w:szCs w:val="22"/>
        </w:rPr>
      </w:pPr>
      <w:r w:rsidRPr="001903A1">
        <w:rPr>
          <w:b/>
          <w:bCs/>
          <w:sz w:val="22"/>
          <w:szCs w:val="22"/>
        </w:rPr>
        <w:t>Metne göre "Eski Oyunlar" ile "Teknolojik Oyunlar" hangi yönlerden karşılaştırılmıştır? Yazınız.</w:t>
      </w:r>
    </w:p>
    <w:p w14:paraId="6F7E2353" w14:textId="77777777" w:rsidR="001903A1" w:rsidRPr="001903A1" w:rsidRDefault="001903A1" w:rsidP="001903A1">
      <w:pPr>
        <w:rPr>
          <w:sz w:val="22"/>
          <w:szCs w:val="22"/>
        </w:rPr>
      </w:pPr>
      <w:r w:rsidRPr="001903A1">
        <w:rPr>
          <w:sz w:val="22"/>
          <w:szCs w:val="22"/>
        </w:rPr>
        <w:t>......................................................................................................................................................................</w:t>
      </w:r>
    </w:p>
    <w:p w14:paraId="551E17C5" w14:textId="77777777" w:rsidR="001903A1" w:rsidRPr="001903A1" w:rsidRDefault="001903A1" w:rsidP="001903A1">
      <w:pPr>
        <w:rPr>
          <w:sz w:val="22"/>
          <w:szCs w:val="22"/>
        </w:rPr>
      </w:pPr>
      <w:r w:rsidRPr="001903A1">
        <w:rPr>
          <w:sz w:val="22"/>
          <w:szCs w:val="22"/>
        </w:rPr>
        <w:t>......................................................................................................................................................................</w:t>
      </w:r>
    </w:p>
    <w:p w14:paraId="7E82BAB4" w14:textId="77777777" w:rsidR="001903A1" w:rsidRPr="001903A1" w:rsidRDefault="001903A1" w:rsidP="001903A1">
      <w:pPr>
        <w:rPr>
          <w:sz w:val="22"/>
          <w:szCs w:val="22"/>
        </w:rPr>
      </w:pPr>
      <w:r w:rsidRPr="001903A1">
        <w:rPr>
          <w:b/>
          <w:bCs/>
          <w:sz w:val="22"/>
          <w:szCs w:val="22"/>
        </w:rPr>
        <w:t>SORU 3:</w:t>
      </w:r>
      <w:r w:rsidRPr="001903A1">
        <w:rPr>
          <w:sz w:val="22"/>
          <w:szCs w:val="22"/>
        </w:rPr>
        <w:t xml:space="preserve"> (Kazanım: T.O.5.16. Bilgilendirici metinde anahtar kelimeleri belirlemeye yönelik çözümleme yapabilme) (10 Puan)</w:t>
      </w:r>
    </w:p>
    <w:p w14:paraId="784178EF" w14:textId="77777777" w:rsidR="001903A1" w:rsidRPr="001903A1" w:rsidRDefault="001903A1" w:rsidP="001903A1">
      <w:pPr>
        <w:rPr>
          <w:sz w:val="22"/>
          <w:szCs w:val="22"/>
        </w:rPr>
      </w:pPr>
      <w:r w:rsidRPr="001903A1">
        <w:rPr>
          <w:b/>
          <w:bCs/>
          <w:sz w:val="22"/>
          <w:szCs w:val="22"/>
        </w:rPr>
        <w:t>Bu metni en iyi özetleyen 3 adet "anahtar kelimeyi" bularak yazınız.</w:t>
      </w:r>
    </w:p>
    <w:p w14:paraId="02C9583F" w14:textId="77777777" w:rsidR="001903A1" w:rsidRPr="001903A1" w:rsidRDefault="001903A1" w:rsidP="001903A1">
      <w:pPr>
        <w:numPr>
          <w:ilvl w:val="0"/>
          <w:numId w:val="18"/>
        </w:numPr>
        <w:rPr>
          <w:sz w:val="22"/>
          <w:szCs w:val="22"/>
        </w:rPr>
      </w:pPr>
      <w:r w:rsidRPr="001903A1">
        <w:rPr>
          <w:sz w:val="22"/>
          <w:szCs w:val="22"/>
        </w:rPr>
        <w:t>.......................................................</w:t>
      </w:r>
    </w:p>
    <w:p w14:paraId="014B2043" w14:textId="77777777" w:rsidR="001903A1" w:rsidRPr="001903A1" w:rsidRDefault="001903A1" w:rsidP="001903A1">
      <w:pPr>
        <w:numPr>
          <w:ilvl w:val="0"/>
          <w:numId w:val="18"/>
        </w:numPr>
        <w:rPr>
          <w:sz w:val="22"/>
          <w:szCs w:val="22"/>
        </w:rPr>
      </w:pPr>
      <w:r w:rsidRPr="001903A1">
        <w:rPr>
          <w:sz w:val="22"/>
          <w:szCs w:val="22"/>
        </w:rPr>
        <w:t>.......................................................</w:t>
      </w:r>
    </w:p>
    <w:p w14:paraId="3A2166BC" w14:textId="77777777" w:rsidR="001903A1" w:rsidRPr="001903A1" w:rsidRDefault="001903A1" w:rsidP="001903A1">
      <w:pPr>
        <w:numPr>
          <w:ilvl w:val="0"/>
          <w:numId w:val="18"/>
        </w:numPr>
        <w:rPr>
          <w:sz w:val="22"/>
          <w:szCs w:val="22"/>
        </w:rPr>
      </w:pPr>
      <w:r w:rsidRPr="001903A1">
        <w:rPr>
          <w:sz w:val="22"/>
          <w:szCs w:val="22"/>
        </w:rPr>
        <w:t>.......................................................</w:t>
      </w:r>
    </w:p>
    <w:p w14:paraId="3930CB89" w14:textId="6C9FD811" w:rsidR="007B6AA6" w:rsidRPr="001903A1" w:rsidRDefault="007B6AA6" w:rsidP="007B6AA6">
      <w:pPr>
        <w:rPr>
          <w:sz w:val="22"/>
          <w:szCs w:val="22"/>
        </w:rPr>
      </w:pPr>
      <w:r w:rsidRPr="001903A1">
        <w:rPr>
          <w:b/>
          <w:bCs/>
          <w:sz w:val="22"/>
          <w:szCs w:val="22"/>
        </w:rPr>
        <w:t>SORU 5:</w:t>
      </w:r>
      <w:r w:rsidRPr="001903A1">
        <w:rPr>
          <w:sz w:val="22"/>
          <w:szCs w:val="22"/>
        </w:rPr>
        <w:t xml:space="preserve"> (Kazanım: T.O.5.20. Metindeki söz sanatlarını belirlemeye yönelik çözümleme yapabilme) (15 Puan)</w:t>
      </w:r>
    </w:p>
    <w:p w14:paraId="1FFD281B" w14:textId="77777777" w:rsidR="007B6AA6" w:rsidRPr="001903A1" w:rsidRDefault="007B6AA6" w:rsidP="007B6AA6">
      <w:pPr>
        <w:rPr>
          <w:sz w:val="22"/>
          <w:szCs w:val="22"/>
        </w:rPr>
      </w:pPr>
      <w:r w:rsidRPr="001903A1">
        <w:rPr>
          <w:b/>
          <w:bCs/>
          <w:sz w:val="22"/>
          <w:szCs w:val="22"/>
        </w:rPr>
        <w:t>Aşağıdaki cümlede yer alan söz sanatını (Benzetme veya Kişileştirme) bularak nedenini yazınız.</w:t>
      </w:r>
    </w:p>
    <w:p w14:paraId="4DF84569" w14:textId="77777777" w:rsidR="007B6AA6" w:rsidRPr="001903A1" w:rsidRDefault="007B6AA6" w:rsidP="007B6AA6">
      <w:pPr>
        <w:rPr>
          <w:sz w:val="22"/>
          <w:szCs w:val="22"/>
        </w:rPr>
      </w:pPr>
      <w:r w:rsidRPr="001903A1">
        <w:rPr>
          <w:i/>
          <w:iCs/>
          <w:sz w:val="22"/>
          <w:szCs w:val="22"/>
        </w:rPr>
        <w:t>"Eskiden sokaklar, neşeli bir çocuk gibi kahkahalarla çınlardı."</w:t>
      </w:r>
    </w:p>
    <w:p w14:paraId="488BB06D" w14:textId="77777777" w:rsidR="007B6AA6" w:rsidRPr="001903A1" w:rsidRDefault="007B6AA6" w:rsidP="007B6AA6">
      <w:pPr>
        <w:rPr>
          <w:sz w:val="22"/>
          <w:szCs w:val="22"/>
        </w:rPr>
      </w:pPr>
      <w:r w:rsidRPr="001903A1">
        <w:rPr>
          <w:b/>
          <w:bCs/>
          <w:sz w:val="22"/>
          <w:szCs w:val="22"/>
        </w:rPr>
        <w:t>Söz Sanatı:</w:t>
      </w:r>
      <w:r w:rsidRPr="001903A1">
        <w:rPr>
          <w:sz w:val="22"/>
          <w:szCs w:val="22"/>
        </w:rPr>
        <w:t xml:space="preserve"> ...........................................................</w:t>
      </w:r>
    </w:p>
    <w:p w14:paraId="31FC12ED" w14:textId="15991A3C" w:rsidR="007B6AA6" w:rsidRDefault="007B6AA6" w:rsidP="007B6AA6">
      <w:pPr>
        <w:rPr>
          <w:sz w:val="22"/>
          <w:szCs w:val="22"/>
        </w:rPr>
      </w:pPr>
      <w:r w:rsidRPr="001903A1">
        <w:rPr>
          <w:b/>
          <w:bCs/>
          <w:sz w:val="22"/>
          <w:szCs w:val="22"/>
        </w:rPr>
        <w:t>Nedeni:</w:t>
      </w:r>
      <w:r w:rsidRPr="001903A1">
        <w:rPr>
          <w:sz w:val="22"/>
          <w:szCs w:val="22"/>
        </w:rPr>
        <w:t xml:space="preserve"> ....................................................................................................................................................</w:t>
      </w:r>
      <w:r w:rsidR="00C10858">
        <w:rPr>
          <w:sz w:val="22"/>
          <w:szCs w:val="22"/>
        </w:rPr>
        <w:t>....</w:t>
      </w:r>
    </w:p>
    <w:p w14:paraId="1F241011" w14:textId="77777777" w:rsidR="00C10858" w:rsidRPr="001903A1" w:rsidRDefault="00C10858" w:rsidP="00C10858">
      <w:pPr>
        <w:rPr>
          <w:sz w:val="22"/>
          <w:szCs w:val="22"/>
        </w:rPr>
      </w:pPr>
      <w:r w:rsidRPr="001903A1">
        <w:rPr>
          <w:sz w:val="22"/>
          <w:szCs w:val="22"/>
        </w:rPr>
        <w:t>...........................................................................................................................................................</w:t>
      </w:r>
      <w:r>
        <w:rPr>
          <w:sz w:val="22"/>
          <w:szCs w:val="22"/>
        </w:rPr>
        <w:t>...........</w:t>
      </w:r>
    </w:p>
    <w:p w14:paraId="3F8652D2" w14:textId="77777777" w:rsidR="00C10858" w:rsidRPr="001903A1" w:rsidRDefault="00C10858" w:rsidP="007B6AA6">
      <w:pPr>
        <w:rPr>
          <w:sz w:val="22"/>
          <w:szCs w:val="22"/>
        </w:rPr>
      </w:pPr>
    </w:p>
    <w:p w14:paraId="2E6F1435" w14:textId="36B595A3" w:rsidR="001903A1" w:rsidRPr="001903A1" w:rsidRDefault="001903A1" w:rsidP="001903A1">
      <w:pPr>
        <w:rPr>
          <w:sz w:val="22"/>
          <w:szCs w:val="22"/>
        </w:rPr>
      </w:pPr>
      <w:r w:rsidRPr="001903A1">
        <w:rPr>
          <w:b/>
          <w:bCs/>
          <w:sz w:val="22"/>
          <w:szCs w:val="22"/>
        </w:rPr>
        <w:lastRenderedPageBreak/>
        <w:t>SORU 4:</w:t>
      </w:r>
      <w:r w:rsidRPr="001903A1">
        <w:rPr>
          <w:sz w:val="22"/>
          <w:szCs w:val="22"/>
        </w:rPr>
        <w:t xml:space="preserve"> (Kazanım: T.O.5.12. Metindeki unsurları sınıflandırabilme) (15 Puan)</w:t>
      </w:r>
    </w:p>
    <w:p w14:paraId="7666FAC9" w14:textId="77777777" w:rsidR="001903A1" w:rsidRPr="001903A1" w:rsidRDefault="001903A1" w:rsidP="001903A1">
      <w:pPr>
        <w:rPr>
          <w:sz w:val="22"/>
          <w:szCs w:val="22"/>
        </w:rPr>
      </w:pPr>
      <w:r w:rsidRPr="001903A1">
        <w:rPr>
          <w:b/>
          <w:bCs/>
          <w:sz w:val="22"/>
          <w:szCs w:val="22"/>
        </w:rPr>
        <w:t>Aşağıdaki cümlede geçen ulaşım araçlarını "Kara Yolu Araçları" ve "Hava Yolu Araçları" olarak sınıflandırarak tabloya yazınız.</w:t>
      </w:r>
    </w:p>
    <w:p w14:paraId="67AFE070" w14:textId="77777777" w:rsidR="001903A1" w:rsidRPr="001903A1" w:rsidRDefault="001903A1" w:rsidP="001903A1">
      <w:pPr>
        <w:rPr>
          <w:sz w:val="22"/>
          <w:szCs w:val="22"/>
        </w:rPr>
      </w:pPr>
      <w:r w:rsidRPr="001903A1">
        <w:rPr>
          <w:i/>
          <w:iCs/>
          <w:sz w:val="22"/>
          <w:szCs w:val="22"/>
        </w:rPr>
        <w:t xml:space="preserve">"Tatile giderken </w:t>
      </w:r>
      <w:r w:rsidRPr="001903A1">
        <w:rPr>
          <w:b/>
          <w:bCs/>
          <w:i/>
          <w:iCs/>
          <w:sz w:val="22"/>
          <w:szCs w:val="22"/>
        </w:rPr>
        <w:t>uçak</w:t>
      </w:r>
      <w:r w:rsidRPr="001903A1">
        <w:rPr>
          <w:i/>
          <w:iCs/>
          <w:sz w:val="22"/>
          <w:szCs w:val="22"/>
        </w:rPr>
        <w:t xml:space="preserve"> veya </w:t>
      </w:r>
      <w:r w:rsidRPr="001903A1">
        <w:rPr>
          <w:b/>
          <w:bCs/>
          <w:i/>
          <w:iCs/>
          <w:sz w:val="22"/>
          <w:szCs w:val="22"/>
        </w:rPr>
        <w:t>helikopter</w:t>
      </w:r>
      <w:r w:rsidRPr="001903A1">
        <w:rPr>
          <w:i/>
          <w:iCs/>
          <w:sz w:val="22"/>
          <w:szCs w:val="22"/>
        </w:rPr>
        <w:t xml:space="preserve"> kullanmak çok hızlıdır; ancak manzarayı izlemek istiyorsanız </w:t>
      </w:r>
      <w:r w:rsidRPr="001903A1">
        <w:rPr>
          <w:b/>
          <w:bCs/>
          <w:i/>
          <w:iCs/>
          <w:sz w:val="22"/>
          <w:szCs w:val="22"/>
        </w:rPr>
        <w:t>otobüs</w:t>
      </w:r>
      <w:r w:rsidRPr="001903A1">
        <w:rPr>
          <w:i/>
          <w:iCs/>
          <w:sz w:val="22"/>
          <w:szCs w:val="22"/>
        </w:rPr>
        <w:t xml:space="preserve"> veya </w:t>
      </w:r>
      <w:r w:rsidRPr="001903A1">
        <w:rPr>
          <w:b/>
          <w:bCs/>
          <w:i/>
          <w:iCs/>
          <w:sz w:val="22"/>
          <w:szCs w:val="22"/>
        </w:rPr>
        <w:t>tren</w:t>
      </w:r>
      <w:r w:rsidRPr="001903A1">
        <w:rPr>
          <w:i/>
          <w:iCs/>
          <w:sz w:val="22"/>
          <w:szCs w:val="22"/>
        </w:rPr>
        <w:t xml:space="preserve"> tercih etmelisiniz."</w:t>
      </w:r>
    </w:p>
    <w:tbl>
      <w:tblPr>
        <w:tblW w:w="8110" w:type="dxa"/>
        <w:tblCellSpacing w:w="15" w:type="dxa"/>
        <w:tblCellMar>
          <w:top w:w="15" w:type="dxa"/>
          <w:left w:w="15" w:type="dxa"/>
          <w:bottom w:w="15" w:type="dxa"/>
          <w:right w:w="15" w:type="dxa"/>
        </w:tblCellMar>
        <w:tblLook w:val="04A0" w:firstRow="1" w:lastRow="0" w:firstColumn="1" w:lastColumn="0" w:noHBand="0" w:noVBand="1"/>
      </w:tblPr>
      <w:tblGrid>
        <w:gridCol w:w="4053"/>
        <w:gridCol w:w="4057"/>
      </w:tblGrid>
      <w:tr w:rsidR="001903A1" w:rsidRPr="001903A1" w14:paraId="5A8CB62F" w14:textId="77777777" w:rsidTr="001903A1">
        <w:trPr>
          <w:trHeight w:val="383"/>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42066C" w14:textId="77777777" w:rsidR="001903A1" w:rsidRPr="001903A1" w:rsidRDefault="001903A1" w:rsidP="001903A1">
            <w:pPr>
              <w:spacing w:after="0"/>
              <w:rPr>
                <w:sz w:val="22"/>
                <w:szCs w:val="22"/>
              </w:rPr>
            </w:pPr>
            <w:r w:rsidRPr="001903A1">
              <w:rPr>
                <w:b/>
                <w:bCs/>
                <w:sz w:val="22"/>
                <w:szCs w:val="22"/>
              </w:rPr>
              <w:t>KARA YOLU ARAÇLARI</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D3FFE" w14:textId="77777777" w:rsidR="001903A1" w:rsidRPr="001903A1" w:rsidRDefault="001903A1" w:rsidP="001903A1">
            <w:pPr>
              <w:spacing w:after="0"/>
              <w:rPr>
                <w:sz w:val="22"/>
                <w:szCs w:val="22"/>
              </w:rPr>
            </w:pPr>
            <w:r w:rsidRPr="001903A1">
              <w:rPr>
                <w:b/>
                <w:bCs/>
                <w:sz w:val="22"/>
                <w:szCs w:val="22"/>
              </w:rPr>
              <w:t>HAVA YOLU ARAÇLARI</w:t>
            </w:r>
          </w:p>
        </w:tc>
      </w:tr>
      <w:tr w:rsidR="001903A1" w:rsidRPr="001903A1" w14:paraId="14DB071F" w14:textId="77777777" w:rsidTr="001903A1">
        <w:trPr>
          <w:trHeight w:val="38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360AC7" w14:textId="5F17433A" w:rsidR="001903A1" w:rsidRPr="001903A1" w:rsidRDefault="001903A1" w:rsidP="001903A1">
            <w:pPr>
              <w:spacing w:after="0"/>
              <w:rPr>
                <w:sz w:val="22"/>
                <w:szCs w:val="22"/>
              </w:rPr>
            </w:pPr>
            <w:r w:rsidRPr="001903A1">
              <w:rPr>
                <w:sz w:val="22"/>
                <w:szCs w:val="22"/>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86F1A" w14:textId="1F04575E" w:rsidR="001903A1" w:rsidRPr="001903A1" w:rsidRDefault="001903A1" w:rsidP="001903A1">
            <w:pPr>
              <w:spacing w:after="0"/>
              <w:rPr>
                <w:sz w:val="22"/>
                <w:szCs w:val="22"/>
              </w:rPr>
            </w:pPr>
            <w:r w:rsidRPr="001903A1">
              <w:rPr>
                <w:sz w:val="22"/>
                <w:szCs w:val="22"/>
              </w:rPr>
              <w:t>1</w:t>
            </w:r>
            <w:r>
              <w:rPr>
                <w:sz w:val="22"/>
                <w:szCs w:val="22"/>
              </w:rPr>
              <w:t>.</w:t>
            </w:r>
          </w:p>
        </w:tc>
      </w:tr>
      <w:tr w:rsidR="001903A1" w:rsidRPr="001903A1" w14:paraId="777DF0D0" w14:textId="77777777" w:rsidTr="001903A1">
        <w:trPr>
          <w:trHeight w:val="38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ACFF76" w14:textId="1A7AE5A9" w:rsidR="001903A1" w:rsidRPr="001903A1" w:rsidRDefault="001903A1" w:rsidP="001903A1">
            <w:pPr>
              <w:spacing w:after="0"/>
              <w:rPr>
                <w:sz w:val="22"/>
                <w:szCs w:val="22"/>
              </w:rPr>
            </w:pPr>
            <w:r w:rsidRPr="001903A1">
              <w:rPr>
                <w:sz w:val="22"/>
                <w:szCs w:val="22"/>
              </w:rPr>
              <w:t xml:space="preserve">2. </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12B7B" w14:textId="77C932D9" w:rsidR="001903A1" w:rsidRPr="001903A1" w:rsidRDefault="001903A1" w:rsidP="001903A1">
            <w:pPr>
              <w:spacing w:after="0"/>
              <w:rPr>
                <w:sz w:val="22"/>
                <w:szCs w:val="22"/>
              </w:rPr>
            </w:pPr>
            <w:r w:rsidRPr="001903A1">
              <w:rPr>
                <w:sz w:val="22"/>
                <w:szCs w:val="22"/>
              </w:rPr>
              <w:t xml:space="preserve">2. </w:t>
            </w:r>
          </w:p>
        </w:tc>
      </w:tr>
    </w:tbl>
    <w:p w14:paraId="4C812D99" w14:textId="77777777" w:rsidR="001903A1" w:rsidRDefault="001903A1" w:rsidP="001903A1">
      <w:pPr>
        <w:rPr>
          <w:b/>
          <w:bCs/>
          <w:sz w:val="22"/>
          <w:szCs w:val="22"/>
        </w:rPr>
      </w:pPr>
    </w:p>
    <w:p w14:paraId="5F284638" w14:textId="77777777" w:rsidR="001903A1" w:rsidRPr="001903A1" w:rsidRDefault="001903A1" w:rsidP="001903A1">
      <w:pPr>
        <w:rPr>
          <w:sz w:val="22"/>
          <w:szCs w:val="22"/>
        </w:rPr>
      </w:pPr>
      <w:r w:rsidRPr="001903A1">
        <w:rPr>
          <w:b/>
          <w:bCs/>
          <w:sz w:val="22"/>
          <w:szCs w:val="22"/>
        </w:rPr>
        <w:t>B. YAZMA (2 Soru)</w:t>
      </w:r>
    </w:p>
    <w:p w14:paraId="271ACDC1" w14:textId="77777777" w:rsidR="001903A1" w:rsidRPr="001903A1" w:rsidRDefault="001903A1" w:rsidP="001903A1">
      <w:pPr>
        <w:rPr>
          <w:sz w:val="22"/>
          <w:szCs w:val="22"/>
        </w:rPr>
      </w:pPr>
      <w:r w:rsidRPr="001903A1">
        <w:rPr>
          <w:b/>
          <w:bCs/>
          <w:sz w:val="22"/>
          <w:szCs w:val="22"/>
        </w:rPr>
        <w:t>SORU 6:</w:t>
      </w:r>
      <w:r w:rsidRPr="001903A1">
        <w:rPr>
          <w:sz w:val="22"/>
          <w:szCs w:val="22"/>
        </w:rPr>
        <w:t xml:space="preserve"> (Kazanım: T.Y.5.7. Yaratıcı yazı yazabilme) (15 Puan)</w:t>
      </w:r>
    </w:p>
    <w:p w14:paraId="4A541ECF" w14:textId="77777777" w:rsidR="001903A1" w:rsidRPr="001903A1" w:rsidRDefault="001903A1" w:rsidP="001903A1">
      <w:pPr>
        <w:rPr>
          <w:sz w:val="22"/>
          <w:szCs w:val="22"/>
        </w:rPr>
      </w:pPr>
      <w:r w:rsidRPr="001903A1">
        <w:rPr>
          <w:b/>
          <w:bCs/>
          <w:sz w:val="22"/>
          <w:szCs w:val="22"/>
        </w:rPr>
        <w:t>Aşağıdaki hayali konuyu kendi hayal gücünüzle tamamlayarak kısa bir hikâye yazınız.</w:t>
      </w:r>
    </w:p>
    <w:p w14:paraId="182EBFCC" w14:textId="77777777" w:rsidR="001903A1" w:rsidRPr="001903A1" w:rsidRDefault="001903A1" w:rsidP="001903A1">
      <w:pPr>
        <w:numPr>
          <w:ilvl w:val="0"/>
          <w:numId w:val="19"/>
        </w:numPr>
        <w:rPr>
          <w:sz w:val="22"/>
          <w:szCs w:val="22"/>
        </w:rPr>
      </w:pPr>
      <w:r w:rsidRPr="001903A1">
        <w:rPr>
          <w:b/>
          <w:bCs/>
          <w:sz w:val="22"/>
          <w:szCs w:val="22"/>
        </w:rPr>
        <w:t>Konu:</w:t>
      </w:r>
      <w:r w:rsidRPr="001903A1">
        <w:rPr>
          <w:sz w:val="22"/>
          <w:szCs w:val="22"/>
        </w:rPr>
        <w:t xml:space="preserve"> "Bir sabah uyandığınızda hayvanların konuştuğunu ve insanların sustuğunu fark etseydiniz neler yaşanırdı?"*</w:t>
      </w:r>
    </w:p>
    <w:p w14:paraId="5480AB5B" w14:textId="77777777" w:rsidR="001903A1" w:rsidRPr="001903A1" w:rsidRDefault="001903A1" w:rsidP="001903A1">
      <w:pPr>
        <w:rPr>
          <w:sz w:val="22"/>
          <w:szCs w:val="22"/>
        </w:rPr>
      </w:pPr>
      <w:r w:rsidRPr="001903A1">
        <w:rPr>
          <w:sz w:val="22"/>
          <w:szCs w:val="22"/>
        </w:rPr>
        <w:t>......................................................................................................................................................................</w:t>
      </w:r>
    </w:p>
    <w:p w14:paraId="673AAF60" w14:textId="77777777" w:rsidR="001903A1" w:rsidRPr="001903A1" w:rsidRDefault="001903A1" w:rsidP="001903A1">
      <w:pPr>
        <w:rPr>
          <w:sz w:val="22"/>
          <w:szCs w:val="22"/>
        </w:rPr>
      </w:pPr>
      <w:r w:rsidRPr="001903A1">
        <w:rPr>
          <w:sz w:val="22"/>
          <w:szCs w:val="22"/>
        </w:rPr>
        <w:t>......................................................................................................................................................................</w:t>
      </w:r>
    </w:p>
    <w:p w14:paraId="5166F69A" w14:textId="77777777" w:rsidR="001903A1" w:rsidRPr="001903A1" w:rsidRDefault="001903A1" w:rsidP="001903A1">
      <w:pPr>
        <w:rPr>
          <w:sz w:val="22"/>
          <w:szCs w:val="22"/>
        </w:rPr>
      </w:pPr>
      <w:r w:rsidRPr="001903A1">
        <w:rPr>
          <w:sz w:val="22"/>
          <w:szCs w:val="22"/>
        </w:rPr>
        <w:t>......................................................................................................................................................................</w:t>
      </w:r>
    </w:p>
    <w:p w14:paraId="760F4E07" w14:textId="77777777" w:rsidR="001903A1" w:rsidRPr="001903A1" w:rsidRDefault="001903A1" w:rsidP="001903A1">
      <w:pPr>
        <w:rPr>
          <w:sz w:val="22"/>
          <w:szCs w:val="22"/>
        </w:rPr>
      </w:pPr>
      <w:r w:rsidRPr="001903A1">
        <w:rPr>
          <w:sz w:val="22"/>
          <w:szCs w:val="22"/>
        </w:rPr>
        <w:t>......................................................................................................................................................................</w:t>
      </w:r>
    </w:p>
    <w:p w14:paraId="44316BD0" w14:textId="77777777" w:rsidR="001903A1" w:rsidRDefault="001903A1" w:rsidP="001903A1">
      <w:pPr>
        <w:rPr>
          <w:sz w:val="22"/>
          <w:szCs w:val="22"/>
        </w:rPr>
      </w:pPr>
      <w:r w:rsidRPr="001903A1">
        <w:rPr>
          <w:sz w:val="22"/>
          <w:szCs w:val="22"/>
        </w:rPr>
        <w:t>......................................................................................................................................................................</w:t>
      </w:r>
    </w:p>
    <w:p w14:paraId="6A388A3E" w14:textId="77777777" w:rsidR="001903A1" w:rsidRPr="001903A1" w:rsidRDefault="001903A1" w:rsidP="001903A1">
      <w:pPr>
        <w:rPr>
          <w:sz w:val="22"/>
          <w:szCs w:val="22"/>
        </w:rPr>
      </w:pPr>
      <w:r w:rsidRPr="001903A1">
        <w:rPr>
          <w:sz w:val="22"/>
          <w:szCs w:val="22"/>
        </w:rPr>
        <w:t>......................................................................................................................................................................</w:t>
      </w:r>
    </w:p>
    <w:p w14:paraId="161C6C21" w14:textId="77777777" w:rsidR="001903A1" w:rsidRPr="001903A1" w:rsidRDefault="001903A1" w:rsidP="001903A1">
      <w:pPr>
        <w:rPr>
          <w:sz w:val="22"/>
          <w:szCs w:val="22"/>
        </w:rPr>
      </w:pPr>
      <w:r w:rsidRPr="001903A1">
        <w:rPr>
          <w:sz w:val="22"/>
          <w:szCs w:val="22"/>
        </w:rPr>
        <w:t>......................................................................................................................................................................</w:t>
      </w:r>
    </w:p>
    <w:p w14:paraId="5B6CEE47" w14:textId="77777777" w:rsidR="001903A1" w:rsidRPr="001903A1" w:rsidRDefault="001903A1" w:rsidP="001903A1">
      <w:pPr>
        <w:rPr>
          <w:sz w:val="22"/>
          <w:szCs w:val="22"/>
        </w:rPr>
      </w:pPr>
      <w:r w:rsidRPr="001903A1">
        <w:rPr>
          <w:sz w:val="22"/>
          <w:szCs w:val="22"/>
        </w:rPr>
        <w:t>......................................................................................................................................................................</w:t>
      </w:r>
    </w:p>
    <w:p w14:paraId="1F0DA9D1" w14:textId="69C77B5F" w:rsidR="001903A1" w:rsidRDefault="007B6AA6" w:rsidP="007B6AA6">
      <w:pPr>
        <w:rPr>
          <w:sz w:val="22"/>
          <w:szCs w:val="22"/>
        </w:rPr>
      </w:pPr>
      <w:r w:rsidRPr="001903A1">
        <w:rPr>
          <w:sz w:val="22"/>
          <w:szCs w:val="22"/>
        </w:rPr>
        <w:t>...........................................................................................................................................................</w:t>
      </w:r>
      <w:r>
        <w:rPr>
          <w:sz w:val="22"/>
          <w:szCs w:val="22"/>
        </w:rPr>
        <w:t>...........</w:t>
      </w:r>
    </w:p>
    <w:p w14:paraId="1FEA2A48" w14:textId="77777777" w:rsidR="007B6AA6" w:rsidRPr="001903A1" w:rsidRDefault="007B6AA6" w:rsidP="007B6AA6">
      <w:pPr>
        <w:rPr>
          <w:sz w:val="22"/>
          <w:szCs w:val="22"/>
        </w:rPr>
      </w:pPr>
      <w:r w:rsidRPr="001903A1">
        <w:rPr>
          <w:sz w:val="22"/>
          <w:szCs w:val="22"/>
        </w:rPr>
        <w:t>...........................................................................................................................................................</w:t>
      </w:r>
      <w:r>
        <w:rPr>
          <w:sz w:val="22"/>
          <w:szCs w:val="22"/>
        </w:rPr>
        <w:t>...........</w:t>
      </w:r>
    </w:p>
    <w:p w14:paraId="7564D3A3" w14:textId="77777777" w:rsidR="007B6AA6" w:rsidRPr="001903A1" w:rsidRDefault="007B6AA6" w:rsidP="007B6AA6">
      <w:pPr>
        <w:rPr>
          <w:sz w:val="22"/>
          <w:szCs w:val="22"/>
        </w:rPr>
      </w:pPr>
      <w:r w:rsidRPr="001903A1">
        <w:rPr>
          <w:sz w:val="22"/>
          <w:szCs w:val="22"/>
        </w:rPr>
        <w:t>...........................................................................................................................................................</w:t>
      </w:r>
      <w:r>
        <w:rPr>
          <w:sz w:val="22"/>
          <w:szCs w:val="22"/>
        </w:rPr>
        <w:t>...........</w:t>
      </w:r>
    </w:p>
    <w:p w14:paraId="3817F8FF" w14:textId="77777777" w:rsidR="007B6AA6" w:rsidRPr="001903A1" w:rsidRDefault="007B6AA6" w:rsidP="007B6AA6">
      <w:pPr>
        <w:rPr>
          <w:sz w:val="22"/>
          <w:szCs w:val="22"/>
        </w:rPr>
      </w:pPr>
      <w:r w:rsidRPr="001903A1">
        <w:rPr>
          <w:sz w:val="22"/>
          <w:szCs w:val="22"/>
        </w:rPr>
        <w:t>...........................................................................................................................................................</w:t>
      </w:r>
      <w:r>
        <w:rPr>
          <w:sz w:val="22"/>
          <w:szCs w:val="22"/>
        </w:rPr>
        <w:t>...........</w:t>
      </w:r>
    </w:p>
    <w:p w14:paraId="0AB80DF4" w14:textId="77777777" w:rsidR="007B6AA6" w:rsidRPr="001903A1" w:rsidRDefault="007B6AA6" w:rsidP="007B6AA6">
      <w:pPr>
        <w:rPr>
          <w:sz w:val="22"/>
          <w:szCs w:val="22"/>
        </w:rPr>
      </w:pPr>
      <w:r w:rsidRPr="001903A1">
        <w:rPr>
          <w:sz w:val="22"/>
          <w:szCs w:val="22"/>
        </w:rPr>
        <w:t>...........................................................................................................................................................</w:t>
      </w:r>
      <w:r>
        <w:rPr>
          <w:sz w:val="22"/>
          <w:szCs w:val="22"/>
        </w:rPr>
        <w:t>...........</w:t>
      </w:r>
    </w:p>
    <w:p w14:paraId="51FC0FC6" w14:textId="77777777" w:rsidR="007B6AA6" w:rsidRPr="001903A1" w:rsidRDefault="007B6AA6" w:rsidP="007B6AA6">
      <w:pPr>
        <w:rPr>
          <w:sz w:val="22"/>
          <w:szCs w:val="22"/>
        </w:rPr>
      </w:pPr>
      <w:r w:rsidRPr="001903A1">
        <w:rPr>
          <w:sz w:val="22"/>
          <w:szCs w:val="22"/>
        </w:rPr>
        <w:t>...........................................................................................................................................................</w:t>
      </w:r>
      <w:r>
        <w:rPr>
          <w:sz w:val="22"/>
          <w:szCs w:val="22"/>
        </w:rPr>
        <w:t>...........</w:t>
      </w:r>
    </w:p>
    <w:p w14:paraId="3701DB69" w14:textId="77777777" w:rsidR="001903A1" w:rsidRPr="001903A1" w:rsidRDefault="001903A1" w:rsidP="001903A1">
      <w:pPr>
        <w:rPr>
          <w:sz w:val="22"/>
          <w:szCs w:val="22"/>
        </w:rPr>
      </w:pPr>
      <w:r w:rsidRPr="001903A1">
        <w:rPr>
          <w:b/>
          <w:bCs/>
          <w:sz w:val="22"/>
          <w:szCs w:val="22"/>
        </w:rPr>
        <w:t>SORU 7:</w:t>
      </w:r>
      <w:r w:rsidRPr="001903A1">
        <w:rPr>
          <w:sz w:val="22"/>
          <w:szCs w:val="22"/>
        </w:rPr>
        <w:t xml:space="preserve"> (Kazanım: T.Y.5.21. Yazım kuralları ve noktalama işaretlerini uygulayabilme) (15 Puan)</w:t>
      </w:r>
    </w:p>
    <w:p w14:paraId="5D4B249C" w14:textId="77777777" w:rsidR="001903A1" w:rsidRPr="001903A1" w:rsidRDefault="001903A1" w:rsidP="001903A1">
      <w:pPr>
        <w:rPr>
          <w:sz w:val="22"/>
          <w:szCs w:val="22"/>
        </w:rPr>
      </w:pPr>
      <w:r w:rsidRPr="001903A1">
        <w:rPr>
          <w:b/>
          <w:bCs/>
          <w:sz w:val="22"/>
          <w:szCs w:val="22"/>
        </w:rPr>
        <w:t>Aşağıdaki cümlede yapılan yazım ve noktalama yanlışlarını bularak cümlenin doğrusunu altındaki boşluğa yazınız.</w:t>
      </w:r>
    </w:p>
    <w:p w14:paraId="26C849DE" w14:textId="77777777" w:rsidR="001903A1" w:rsidRPr="001903A1" w:rsidRDefault="001903A1" w:rsidP="001903A1">
      <w:pPr>
        <w:rPr>
          <w:sz w:val="22"/>
          <w:szCs w:val="22"/>
        </w:rPr>
      </w:pPr>
      <w:r w:rsidRPr="001903A1">
        <w:rPr>
          <w:i/>
          <w:iCs/>
          <w:sz w:val="22"/>
          <w:szCs w:val="22"/>
        </w:rPr>
        <w:t xml:space="preserve">"Dayım, </w:t>
      </w:r>
      <w:proofErr w:type="spellStart"/>
      <w:r w:rsidRPr="001903A1">
        <w:rPr>
          <w:i/>
          <w:iCs/>
          <w:sz w:val="22"/>
          <w:szCs w:val="22"/>
        </w:rPr>
        <w:t>istanbuldan</w:t>
      </w:r>
      <w:proofErr w:type="spellEnd"/>
      <w:r w:rsidRPr="001903A1">
        <w:rPr>
          <w:i/>
          <w:iCs/>
          <w:sz w:val="22"/>
          <w:szCs w:val="22"/>
        </w:rPr>
        <w:t xml:space="preserve"> bize hediye getirmiş."</w:t>
      </w:r>
    </w:p>
    <w:p w14:paraId="6CC69147" w14:textId="77777777" w:rsidR="001903A1" w:rsidRPr="001903A1" w:rsidRDefault="001903A1" w:rsidP="001903A1">
      <w:pPr>
        <w:rPr>
          <w:sz w:val="22"/>
          <w:szCs w:val="22"/>
        </w:rPr>
      </w:pPr>
      <w:r w:rsidRPr="001903A1">
        <w:rPr>
          <w:b/>
          <w:bCs/>
          <w:sz w:val="22"/>
          <w:szCs w:val="22"/>
        </w:rPr>
        <w:t>Doğrusu:</w:t>
      </w:r>
      <w:r w:rsidRPr="001903A1">
        <w:rPr>
          <w:sz w:val="22"/>
          <w:szCs w:val="22"/>
        </w:rPr>
        <w:t xml:space="preserve"> .....................................................................................................................................................</w:t>
      </w:r>
    </w:p>
    <w:p w14:paraId="18C04383" w14:textId="77777777" w:rsidR="001903A1" w:rsidRPr="001903A1" w:rsidRDefault="001903A1" w:rsidP="001903A1">
      <w:pPr>
        <w:jc w:val="right"/>
        <w:rPr>
          <w:sz w:val="22"/>
          <w:szCs w:val="22"/>
        </w:rPr>
      </w:pPr>
      <w:r w:rsidRPr="001903A1">
        <w:rPr>
          <w:b/>
          <w:bCs/>
          <w:sz w:val="22"/>
          <w:szCs w:val="22"/>
        </w:rPr>
        <w:t>Sınav Süresi: 40 Dakikadır. | Başarılar Dilerim. | KonuVakti.com | TestVakti.net</w:t>
      </w:r>
    </w:p>
    <w:p w14:paraId="22EAAFAA" w14:textId="77777777" w:rsidR="001903A1" w:rsidRPr="001903A1" w:rsidRDefault="001903A1" w:rsidP="00C10858">
      <w:pPr>
        <w:jc w:val="center"/>
        <w:rPr>
          <w:sz w:val="22"/>
          <w:szCs w:val="22"/>
        </w:rPr>
      </w:pPr>
      <w:r w:rsidRPr="001903A1">
        <w:rPr>
          <w:rFonts w:ascii="Segoe UI Emoji" w:hAnsi="Segoe UI Emoji" w:cs="Segoe UI Emoji"/>
          <w:b/>
          <w:bCs/>
          <w:sz w:val="22"/>
          <w:szCs w:val="22"/>
        </w:rPr>
        <w:lastRenderedPageBreak/>
        <w:t>🔑</w:t>
      </w:r>
      <w:r w:rsidRPr="001903A1">
        <w:rPr>
          <w:b/>
          <w:bCs/>
          <w:sz w:val="22"/>
          <w:szCs w:val="22"/>
        </w:rPr>
        <w:t xml:space="preserve"> Cevap Anahtarı (Öğretmen İçin)</w:t>
      </w:r>
    </w:p>
    <w:p w14:paraId="2061D3A4" w14:textId="77777777" w:rsidR="001903A1" w:rsidRPr="001903A1" w:rsidRDefault="001903A1" w:rsidP="001903A1">
      <w:pPr>
        <w:rPr>
          <w:sz w:val="22"/>
          <w:szCs w:val="22"/>
        </w:rPr>
      </w:pPr>
      <w:r w:rsidRPr="001903A1">
        <w:rPr>
          <w:b/>
          <w:bCs/>
          <w:sz w:val="22"/>
          <w:szCs w:val="22"/>
        </w:rPr>
        <w:t>1. Soru (Derin Anlam):</w:t>
      </w:r>
    </w:p>
    <w:p w14:paraId="64010DF9" w14:textId="77777777" w:rsidR="001903A1" w:rsidRPr="001903A1" w:rsidRDefault="001903A1" w:rsidP="001903A1">
      <w:pPr>
        <w:numPr>
          <w:ilvl w:val="0"/>
          <w:numId w:val="20"/>
        </w:numPr>
        <w:rPr>
          <w:sz w:val="22"/>
          <w:szCs w:val="22"/>
        </w:rPr>
      </w:pPr>
      <w:r w:rsidRPr="001903A1">
        <w:rPr>
          <w:sz w:val="22"/>
          <w:szCs w:val="22"/>
        </w:rPr>
        <w:t>Teknoloji ne kadar gelişirse gelişsin, sanal dünyadaki etkileşimler gerçek arkadaşlığın, dostluğun ve fiziksel temasın (sevginin) yerini tutamaz.</w:t>
      </w:r>
    </w:p>
    <w:p w14:paraId="1781E9AB" w14:textId="77777777" w:rsidR="001903A1" w:rsidRPr="001903A1" w:rsidRDefault="001903A1" w:rsidP="001903A1">
      <w:pPr>
        <w:rPr>
          <w:sz w:val="22"/>
          <w:szCs w:val="22"/>
        </w:rPr>
      </w:pPr>
      <w:r w:rsidRPr="001903A1">
        <w:rPr>
          <w:b/>
          <w:bCs/>
          <w:sz w:val="22"/>
          <w:szCs w:val="22"/>
        </w:rPr>
        <w:t>2. Soru (Karşılaştırma):</w:t>
      </w:r>
    </w:p>
    <w:p w14:paraId="6DEE0149" w14:textId="77777777" w:rsidR="001903A1" w:rsidRPr="001903A1" w:rsidRDefault="001903A1" w:rsidP="001903A1">
      <w:pPr>
        <w:numPr>
          <w:ilvl w:val="0"/>
          <w:numId w:val="21"/>
        </w:numPr>
        <w:rPr>
          <w:sz w:val="22"/>
          <w:szCs w:val="22"/>
        </w:rPr>
      </w:pPr>
      <w:r w:rsidRPr="001903A1">
        <w:rPr>
          <w:b/>
          <w:bCs/>
          <w:sz w:val="22"/>
          <w:szCs w:val="22"/>
        </w:rPr>
        <w:t>Sosyallik:</w:t>
      </w:r>
      <w:r w:rsidRPr="001903A1">
        <w:rPr>
          <w:sz w:val="22"/>
          <w:szCs w:val="22"/>
        </w:rPr>
        <w:t xml:space="preserve"> Eski oyunlar sosyal/arkadaşça, yeniler yalnız.</w:t>
      </w:r>
    </w:p>
    <w:p w14:paraId="5EB44840" w14:textId="77777777" w:rsidR="001903A1" w:rsidRPr="001903A1" w:rsidRDefault="001903A1" w:rsidP="001903A1">
      <w:pPr>
        <w:numPr>
          <w:ilvl w:val="0"/>
          <w:numId w:val="21"/>
        </w:numPr>
        <w:rPr>
          <w:sz w:val="22"/>
          <w:szCs w:val="22"/>
        </w:rPr>
      </w:pPr>
      <w:r w:rsidRPr="001903A1">
        <w:rPr>
          <w:b/>
          <w:bCs/>
          <w:sz w:val="22"/>
          <w:szCs w:val="22"/>
        </w:rPr>
        <w:t>Hareketlilik:</w:t>
      </w:r>
      <w:r w:rsidRPr="001903A1">
        <w:rPr>
          <w:sz w:val="22"/>
          <w:szCs w:val="22"/>
        </w:rPr>
        <w:t xml:space="preserve"> Eski oyunlar hareketli, yeniler hareketsiz.</w:t>
      </w:r>
    </w:p>
    <w:p w14:paraId="4544AD78" w14:textId="77777777" w:rsidR="001903A1" w:rsidRPr="001903A1" w:rsidRDefault="001903A1" w:rsidP="001903A1">
      <w:pPr>
        <w:numPr>
          <w:ilvl w:val="0"/>
          <w:numId w:val="21"/>
        </w:numPr>
        <w:rPr>
          <w:sz w:val="22"/>
          <w:szCs w:val="22"/>
        </w:rPr>
      </w:pPr>
      <w:r w:rsidRPr="001903A1">
        <w:rPr>
          <w:b/>
          <w:bCs/>
          <w:sz w:val="22"/>
          <w:szCs w:val="22"/>
        </w:rPr>
        <w:t>Mekân:</w:t>
      </w:r>
      <w:r w:rsidRPr="001903A1">
        <w:rPr>
          <w:sz w:val="22"/>
          <w:szCs w:val="22"/>
        </w:rPr>
        <w:t xml:space="preserve"> Eski oyunlar sokakta, yeniler evde.</w:t>
      </w:r>
    </w:p>
    <w:p w14:paraId="76BFB5D9" w14:textId="77777777" w:rsidR="001903A1" w:rsidRPr="001903A1" w:rsidRDefault="001903A1" w:rsidP="001903A1">
      <w:pPr>
        <w:rPr>
          <w:sz w:val="22"/>
          <w:szCs w:val="22"/>
        </w:rPr>
      </w:pPr>
      <w:r w:rsidRPr="001903A1">
        <w:rPr>
          <w:b/>
          <w:bCs/>
          <w:sz w:val="22"/>
          <w:szCs w:val="22"/>
        </w:rPr>
        <w:t>3. Soru (Anahtar Kelimeler):</w:t>
      </w:r>
    </w:p>
    <w:p w14:paraId="33B03D32" w14:textId="77777777" w:rsidR="001903A1" w:rsidRPr="001903A1" w:rsidRDefault="001903A1" w:rsidP="001903A1">
      <w:pPr>
        <w:numPr>
          <w:ilvl w:val="0"/>
          <w:numId w:val="22"/>
        </w:numPr>
        <w:rPr>
          <w:sz w:val="22"/>
          <w:szCs w:val="22"/>
        </w:rPr>
      </w:pPr>
      <w:r w:rsidRPr="001903A1">
        <w:rPr>
          <w:sz w:val="22"/>
          <w:szCs w:val="22"/>
        </w:rPr>
        <w:t>Oyun, Çocuk, Teknoloji (veya Arkadaşlık).</w:t>
      </w:r>
    </w:p>
    <w:p w14:paraId="3D57C22B" w14:textId="77777777" w:rsidR="00C10858" w:rsidRPr="001903A1" w:rsidRDefault="00C10858" w:rsidP="00C10858">
      <w:pPr>
        <w:rPr>
          <w:sz w:val="22"/>
          <w:szCs w:val="22"/>
        </w:rPr>
      </w:pPr>
      <w:r>
        <w:rPr>
          <w:b/>
          <w:bCs/>
          <w:sz w:val="22"/>
          <w:szCs w:val="22"/>
        </w:rPr>
        <w:t>4</w:t>
      </w:r>
      <w:r w:rsidRPr="001903A1">
        <w:rPr>
          <w:b/>
          <w:bCs/>
          <w:sz w:val="22"/>
          <w:szCs w:val="22"/>
        </w:rPr>
        <w:t>. Soru (Söz Sanatı):</w:t>
      </w:r>
    </w:p>
    <w:p w14:paraId="6AC0C828" w14:textId="77777777" w:rsidR="00C10858" w:rsidRPr="001903A1" w:rsidRDefault="00C10858" w:rsidP="00C10858">
      <w:pPr>
        <w:numPr>
          <w:ilvl w:val="0"/>
          <w:numId w:val="24"/>
        </w:numPr>
        <w:rPr>
          <w:sz w:val="22"/>
          <w:szCs w:val="22"/>
        </w:rPr>
      </w:pPr>
      <w:r w:rsidRPr="001903A1">
        <w:rPr>
          <w:b/>
          <w:bCs/>
          <w:sz w:val="22"/>
          <w:szCs w:val="22"/>
        </w:rPr>
        <w:t>Benzetme (Teşbih) veya Kişileştirme.</w:t>
      </w:r>
    </w:p>
    <w:p w14:paraId="00CB8CE3" w14:textId="77777777" w:rsidR="00C10858" w:rsidRPr="001903A1" w:rsidRDefault="00C10858" w:rsidP="00C10858">
      <w:pPr>
        <w:numPr>
          <w:ilvl w:val="0"/>
          <w:numId w:val="24"/>
        </w:numPr>
        <w:rPr>
          <w:sz w:val="22"/>
          <w:szCs w:val="22"/>
        </w:rPr>
      </w:pPr>
      <w:r w:rsidRPr="001903A1">
        <w:rPr>
          <w:sz w:val="22"/>
          <w:szCs w:val="22"/>
        </w:rPr>
        <w:t>(Sokaklar, kahkaha atan neşeli bir çocuğa benzetilmiştir / Sokaklara insana ait "kahkaha atma" özelliği verilmiştir).</w:t>
      </w:r>
    </w:p>
    <w:p w14:paraId="0B286848" w14:textId="4B09DFAA" w:rsidR="001903A1" w:rsidRPr="001903A1" w:rsidRDefault="00C10858" w:rsidP="001903A1">
      <w:pPr>
        <w:rPr>
          <w:sz w:val="22"/>
          <w:szCs w:val="22"/>
        </w:rPr>
      </w:pPr>
      <w:r>
        <w:rPr>
          <w:b/>
          <w:bCs/>
          <w:sz w:val="22"/>
          <w:szCs w:val="22"/>
        </w:rPr>
        <w:t>5</w:t>
      </w:r>
      <w:r w:rsidR="001903A1" w:rsidRPr="001903A1">
        <w:rPr>
          <w:b/>
          <w:bCs/>
          <w:sz w:val="22"/>
          <w:szCs w:val="22"/>
        </w:rPr>
        <w:t>. Soru (Sınıflandırma):</w:t>
      </w:r>
    </w:p>
    <w:p w14:paraId="28353FB7" w14:textId="77777777" w:rsidR="001903A1" w:rsidRPr="001903A1" w:rsidRDefault="001903A1" w:rsidP="001903A1">
      <w:pPr>
        <w:numPr>
          <w:ilvl w:val="0"/>
          <w:numId w:val="23"/>
        </w:numPr>
        <w:rPr>
          <w:sz w:val="22"/>
          <w:szCs w:val="22"/>
        </w:rPr>
      </w:pPr>
      <w:r w:rsidRPr="001903A1">
        <w:rPr>
          <w:b/>
          <w:bCs/>
          <w:sz w:val="22"/>
          <w:szCs w:val="22"/>
        </w:rPr>
        <w:t>Kara Yolu:</w:t>
      </w:r>
      <w:r w:rsidRPr="001903A1">
        <w:rPr>
          <w:sz w:val="22"/>
          <w:szCs w:val="22"/>
        </w:rPr>
        <w:t xml:space="preserve"> Otobüs, Tren.</w:t>
      </w:r>
    </w:p>
    <w:p w14:paraId="1DDA13BE" w14:textId="77777777" w:rsidR="001903A1" w:rsidRPr="001903A1" w:rsidRDefault="001903A1" w:rsidP="001903A1">
      <w:pPr>
        <w:numPr>
          <w:ilvl w:val="0"/>
          <w:numId w:val="23"/>
        </w:numPr>
        <w:rPr>
          <w:sz w:val="22"/>
          <w:szCs w:val="22"/>
        </w:rPr>
      </w:pPr>
      <w:r w:rsidRPr="001903A1">
        <w:rPr>
          <w:b/>
          <w:bCs/>
          <w:sz w:val="22"/>
          <w:szCs w:val="22"/>
        </w:rPr>
        <w:t>Hava Yolu:</w:t>
      </w:r>
      <w:r w:rsidRPr="001903A1">
        <w:rPr>
          <w:sz w:val="22"/>
          <w:szCs w:val="22"/>
        </w:rPr>
        <w:t xml:space="preserve"> Uçak, Helikopter.</w:t>
      </w:r>
    </w:p>
    <w:p w14:paraId="545DBE5F" w14:textId="77777777" w:rsidR="001903A1" w:rsidRPr="001903A1" w:rsidRDefault="001903A1" w:rsidP="001903A1">
      <w:pPr>
        <w:rPr>
          <w:sz w:val="22"/>
          <w:szCs w:val="22"/>
        </w:rPr>
      </w:pPr>
      <w:r w:rsidRPr="001903A1">
        <w:rPr>
          <w:b/>
          <w:bCs/>
          <w:sz w:val="22"/>
          <w:szCs w:val="22"/>
        </w:rPr>
        <w:t>6. Soru (Yaratıcı Yazma):</w:t>
      </w:r>
    </w:p>
    <w:p w14:paraId="2B5D28DE" w14:textId="77777777" w:rsidR="001903A1" w:rsidRPr="001903A1" w:rsidRDefault="001903A1" w:rsidP="001903A1">
      <w:pPr>
        <w:numPr>
          <w:ilvl w:val="0"/>
          <w:numId w:val="25"/>
        </w:numPr>
        <w:rPr>
          <w:sz w:val="22"/>
          <w:szCs w:val="22"/>
        </w:rPr>
      </w:pPr>
      <w:r w:rsidRPr="001903A1">
        <w:rPr>
          <w:sz w:val="22"/>
          <w:szCs w:val="22"/>
        </w:rPr>
        <w:t>Öğrencinin hayal gücünü kullanarak konuya uygun, akıcı ve mantıksal bütünlüğü olan özgün bir metin yazması beklenir.</w:t>
      </w:r>
    </w:p>
    <w:p w14:paraId="2FF584C5" w14:textId="77777777" w:rsidR="001903A1" w:rsidRPr="001903A1" w:rsidRDefault="001903A1" w:rsidP="001903A1">
      <w:pPr>
        <w:rPr>
          <w:sz w:val="22"/>
          <w:szCs w:val="22"/>
        </w:rPr>
      </w:pPr>
      <w:r w:rsidRPr="001903A1">
        <w:rPr>
          <w:b/>
          <w:bCs/>
          <w:sz w:val="22"/>
          <w:szCs w:val="22"/>
        </w:rPr>
        <w:t>7. Soru (Yazım ve Noktalama):</w:t>
      </w:r>
    </w:p>
    <w:p w14:paraId="78F35547" w14:textId="77777777" w:rsidR="001903A1" w:rsidRPr="001903A1" w:rsidRDefault="001903A1" w:rsidP="001903A1">
      <w:pPr>
        <w:numPr>
          <w:ilvl w:val="0"/>
          <w:numId w:val="26"/>
        </w:numPr>
        <w:rPr>
          <w:sz w:val="22"/>
          <w:szCs w:val="22"/>
        </w:rPr>
      </w:pPr>
      <w:r w:rsidRPr="001903A1">
        <w:rPr>
          <w:b/>
          <w:bCs/>
          <w:sz w:val="22"/>
          <w:szCs w:val="22"/>
        </w:rPr>
        <w:t>Doğrusu:</w:t>
      </w:r>
      <w:r w:rsidRPr="001903A1">
        <w:rPr>
          <w:sz w:val="22"/>
          <w:szCs w:val="22"/>
        </w:rPr>
        <w:t xml:space="preserve"> "</w:t>
      </w:r>
      <w:r w:rsidRPr="001903A1">
        <w:rPr>
          <w:b/>
          <w:bCs/>
          <w:sz w:val="22"/>
          <w:szCs w:val="22"/>
        </w:rPr>
        <w:t>D</w:t>
      </w:r>
      <w:r w:rsidRPr="001903A1">
        <w:rPr>
          <w:sz w:val="22"/>
          <w:szCs w:val="22"/>
        </w:rPr>
        <w:t xml:space="preserve">ayım, </w:t>
      </w:r>
      <w:r w:rsidRPr="001903A1">
        <w:rPr>
          <w:b/>
          <w:bCs/>
          <w:sz w:val="22"/>
          <w:szCs w:val="22"/>
        </w:rPr>
        <w:t>İ</w:t>
      </w:r>
      <w:r w:rsidRPr="001903A1">
        <w:rPr>
          <w:sz w:val="22"/>
          <w:szCs w:val="22"/>
        </w:rPr>
        <w:t>stanbul**'**dan bize hediye getirmiş."</w:t>
      </w:r>
    </w:p>
    <w:p w14:paraId="2A1B6B39" w14:textId="77777777" w:rsidR="001903A1" w:rsidRPr="001903A1" w:rsidRDefault="001903A1" w:rsidP="001903A1">
      <w:pPr>
        <w:numPr>
          <w:ilvl w:val="1"/>
          <w:numId w:val="26"/>
        </w:numPr>
        <w:rPr>
          <w:sz w:val="22"/>
          <w:szCs w:val="22"/>
        </w:rPr>
      </w:pPr>
      <w:r w:rsidRPr="001903A1">
        <w:rPr>
          <w:i/>
          <w:iCs/>
          <w:sz w:val="22"/>
          <w:szCs w:val="22"/>
        </w:rPr>
        <w:t>Düzeltmeler:</w:t>
      </w:r>
      <w:r w:rsidRPr="001903A1">
        <w:rPr>
          <w:sz w:val="22"/>
          <w:szCs w:val="22"/>
        </w:rPr>
        <w:t xml:space="preserve"> Cümle başı büyük harf (D), Şehir ismi büyük harf (İ), Özel isme gelen ek kesmeyle ayrılır (İstanbul'dan).</w:t>
      </w:r>
    </w:p>
    <w:p w14:paraId="78ED28DE" w14:textId="77777777" w:rsidR="001903A1" w:rsidRPr="001903A1" w:rsidRDefault="001903A1" w:rsidP="00C10858">
      <w:pPr>
        <w:jc w:val="right"/>
        <w:rPr>
          <w:sz w:val="22"/>
          <w:szCs w:val="22"/>
        </w:rPr>
      </w:pPr>
      <w:r w:rsidRPr="001903A1">
        <w:rPr>
          <w:b/>
          <w:bCs/>
          <w:sz w:val="22"/>
          <w:szCs w:val="22"/>
        </w:rPr>
        <w:t>KonuVakti.com | TestVakti.net</w:t>
      </w:r>
    </w:p>
    <w:p w14:paraId="62DF4B64" w14:textId="77777777" w:rsidR="00115E45" w:rsidRPr="007B6406" w:rsidRDefault="00115E45" w:rsidP="007B6406">
      <w:pPr>
        <w:rPr>
          <w:sz w:val="22"/>
          <w:szCs w:val="22"/>
        </w:rPr>
      </w:pPr>
    </w:p>
    <w:sectPr w:rsidR="00115E45" w:rsidRPr="007B6406" w:rsidSect="00BB0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E1"/>
    <w:multiLevelType w:val="multilevel"/>
    <w:tmpl w:val="D91C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3005"/>
    <w:multiLevelType w:val="multilevel"/>
    <w:tmpl w:val="D33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27928"/>
    <w:multiLevelType w:val="multilevel"/>
    <w:tmpl w:val="A45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04AE9"/>
    <w:multiLevelType w:val="multilevel"/>
    <w:tmpl w:val="31D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E65CD"/>
    <w:multiLevelType w:val="multilevel"/>
    <w:tmpl w:val="84D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674A1"/>
    <w:multiLevelType w:val="multilevel"/>
    <w:tmpl w:val="355A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44246"/>
    <w:multiLevelType w:val="multilevel"/>
    <w:tmpl w:val="544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A0F2B"/>
    <w:multiLevelType w:val="multilevel"/>
    <w:tmpl w:val="466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20462"/>
    <w:multiLevelType w:val="multilevel"/>
    <w:tmpl w:val="B1B8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A5A2C"/>
    <w:multiLevelType w:val="multilevel"/>
    <w:tmpl w:val="491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F4CD4"/>
    <w:multiLevelType w:val="multilevel"/>
    <w:tmpl w:val="4C02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C06CC"/>
    <w:multiLevelType w:val="multilevel"/>
    <w:tmpl w:val="D07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E3D78"/>
    <w:multiLevelType w:val="multilevel"/>
    <w:tmpl w:val="D75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B5898"/>
    <w:multiLevelType w:val="multilevel"/>
    <w:tmpl w:val="185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57F7F"/>
    <w:multiLevelType w:val="multilevel"/>
    <w:tmpl w:val="DDF2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02082"/>
    <w:multiLevelType w:val="multilevel"/>
    <w:tmpl w:val="8F1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A23C8"/>
    <w:multiLevelType w:val="multilevel"/>
    <w:tmpl w:val="EFF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260606"/>
    <w:multiLevelType w:val="multilevel"/>
    <w:tmpl w:val="803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5680B"/>
    <w:multiLevelType w:val="multilevel"/>
    <w:tmpl w:val="6C7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D61E1"/>
    <w:multiLevelType w:val="multilevel"/>
    <w:tmpl w:val="6E9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90311"/>
    <w:multiLevelType w:val="multilevel"/>
    <w:tmpl w:val="BA7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B91767"/>
    <w:multiLevelType w:val="multilevel"/>
    <w:tmpl w:val="FD4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F785C"/>
    <w:multiLevelType w:val="multilevel"/>
    <w:tmpl w:val="895A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C675A"/>
    <w:multiLevelType w:val="multilevel"/>
    <w:tmpl w:val="62667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143AE7"/>
    <w:multiLevelType w:val="multilevel"/>
    <w:tmpl w:val="DA7E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973DB1"/>
    <w:multiLevelType w:val="multilevel"/>
    <w:tmpl w:val="E8C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792324">
    <w:abstractNumId w:val="4"/>
  </w:num>
  <w:num w:numId="2" w16cid:durableId="770976431">
    <w:abstractNumId w:val="16"/>
  </w:num>
  <w:num w:numId="3" w16cid:durableId="1957062214">
    <w:abstractNumId w:val="11"/>
  </w:num>
  <w:num w:numId="4" w16cid:durableId="244729916">
    <w:abstractNumId w:val="13"/>
  </w:num>
  <w:num w:numId="5" w16cid:durableId="1072627976">
    <w:abstractNumId w:val="19"/>
  </w:num>
  <w:num w:numId="6" w16cid:durableId="925260839">
    <w:abstractNumId w:val="12"/>
  </w:num>
  <w:num w:numId="7" w16cid:durableId="463349357">
    <w:abstractNumId w:val="6"/>
  </w:num>
  <w:num w:numId="8" w16cid:durableId="726801047">
    <w:abstractNumId w:val="2"/>
  </w:num>
  <w:num w:numId="9" w16cid:durableId="150369760">
    <w:abstractNumId w:val="9"/>
  </w:num>
  <w:num w:numId="10" w16cid:durableId="1495413974">
    <w:abstractNumId w:val="21"/>
  </w:num>
  <w:num w:numId="11" w16cid:durableId="330645911">
    <w:abstractNumId w:val="8"/>
  </w:num>
  <w:num w:numId="12" w16cid:durableId="681933948">
    <w:abstractNumId w:val="3"/>
  </w:num>
  <w:num w:numId="13" w16cid:durableId="1839806689">
    <w:abstractNumId w:val="1"/>
  </w:num>
  <w:num w:numId="14" w16cid:durableId="920259114">
    <w:abstractNumId w:val="18"/>
  </w:num>
  <w:num w:numId="15" w16cid:durableId="1084456244">
    <w:abstractNumId w:val="7"/>
  </w:num>
  <w:num w:numId="16" w16cid:durableId="2113935536">
    <w:abstractNumId w:val="25"/>
  </w:num>
  <w:num w:numId="17" w16cid:durableId="213466140">
    <w:abstractNumId w:val="20"/>
  </w:num>
  <w:num w:numId="18" w16cid:durableId="677658158">
    <w:abstractNumId w:val="24"/>
  </w:num>
  <w:num w:numId="19" w16cid:durableId="1103845973">
    <w:abstractNumId w:val="0"/>
  </w:num>
  <w:num w:numId="20" w16cid:durableId="693000796">
    <w:abstractNumId w:val="10"/>
  </w:num>
  <w:num w:numId="21" w16cid:durableId="423765771">
    <w:abstractNumId w:val="17"/>
  </w:num>
  <w:num w:numId="22" w16cid:durableId="590553282">
    <w:abstractNumId w:val="5"/>
  </w:num>
  <w:num w:numId="23" w16cid:durableId="437994852">
    <w:abstractNumId w:val="22"/>
  </w:num>
  <w:num w:numId="24" w16cid:durableId="1546721993">
    <w:abstractNumId w:val="15"/>
  </w:num>
  <w:num w:numId="25" w16cid:durableId="425999316">
    <w:abstractNumId w:val="14"/>
  </w:num>
  <w:num w:numId="26" w16cid:durableId="11252747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4"/>
    <w:rsid w:val="000C0B68"/>
    <w:rsid w:val="00115E45"/>
    <w:rsid w:val="001903A1"/>
    <w:rsid w:val="00212AEB"/>
    <w:rsid w:val="00497176"/>
    <w:rsid w:val="004D6F5E"/>
    <w:rsid w:val="005B0A84"/>
    <w:rsid w:val="007B6406"/>
    <w:rsid w:val="007B6AA6"/>
    <w:rsid w:val="009F164A"/>
    <w:rsid w:val="00A2797B"/>
    <w:rsid w:val="00AF5CBC"/>
    <w:rsid w:val="00BB07CC"/>
    <w:rsid w:val="00C10858"/>
    <w:rsid w:val="00D87FD3"/>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F20"/>
  <w15:chartTrackingRefBased/>
  <w15:docId w15:val="{84327003-C04B-4C08-AD70-F65BC9E0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0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0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0A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0A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0A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0A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0A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0A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0A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0A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0A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0A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0A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0A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0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0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0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0A84"/>
    <w:rPr>
      <w:rFonts w:eastAsiaTheme="majorEastAsia" w:cstheme="majorBidi"/>
      <w:color w:val="272727" w:themeColor="text1" w:themeTint="D8"/>
    </w:rPr>
  </w:style>
  <w:style w:type="paragraph" w:styleId="KonuBal">
    <w:name w:val="Title"/>
    <w:basedOn w:val="Normal"/>
    <w:next w:val="Normal"/>
    <w:link w:val="KonuBalChar"/>
    <w:uiPriority w:val="10"/>
    <w:qFormat/>
    <w:rsid w:val="005B0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0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0A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0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0A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0A84"/>
    <w:rPr>
      <w:i/>
      <w:iCs/>
      <w:color w:val="404040" w:themeColor="text1" w:themeTint="BF"/>
    </w:rPr>
  </w:style>
  <w:style w:type="paragraph" w:styleId="ListeParagraf">
    <w:name w:val="List Paragraph"/>
    <w:basedOn w:val="Normal"/>
    <w:uiPriority w:val="34"/>
    <w:qFormat/>
    <w:rsid w:val="005B0A84"/>
    <w:pPr>
      <w:ind w:left="720"/>
      <w:contextualSpacing/>
    </w:pPr>
  </w:style>
  <w:style w:type="character" w:styleId="GlVurgulama">
    <w:name w:val="Intense Emphasis"/>
    <w:basedOn w:val="VarsaylanParagrafYazTipi"/>
    <w:uiPriority w:val="21"/>
    <w:qFormat/>
    <w:rsid w:val="005B0A84"/>
    <w:rPr>
      <w:i/>
      <w:iCs/>
      <w:color w:val="0F4761" w:themeColor="accent1" w:themeShade="BF"/>
    </w:rPr>
  </w:style>
  <w:style w:type="paragraph" w:styleId="GlAlnt">
    <w:name w:val="Intense Quote"/>
    <w:basedOn w:val="Normal"/>
    <w:next w:val="Normal"/>
    <w:link w:val="GlAlntChar"/>
    <w:uiPriority w:val="30"/>
    <w:qFormat/>
    <w:rsid w:val="005B0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0A84"/>
    <w:rPr>
      <w:i/>
      <w:iCs/>
      <w:color w:val="0F4761" w:themeColor="accent1" w:themeShade="BF"/>
    </w:rPr>
  </w:style>
  <w:style w:type="character" w:styleId="GlBavuru">
    <w:name w:val="Intense Reference"/>
    <w:basedOn w:val="VarsaylanParagrafYazTipi"/>
    <w:uiPriority w:val="32"/>
    <w:qFormat/>
    <w:rsid w:val="005B0A84"/>
    <w:rPr>
      <w:b/>
      <w:bCs/>
      <w:smallCaps/>
      <w:color w:val="0F4761" w:themeColor="accent1" w:themeShade="BF"/>
      <w:spacing w:val="5"/>
    </w:rPr>
  </w:style>
  <w:style w:type="paragraph" w:styleId="AralkYok">
    <w:name w:val="No Spacing"/>
    <w:uiPriority w:val="1"/>
    <w:qFormat/>
    <w:rsid w:val="009F1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1145</Words>
  <Characters>6527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8</cp:revision>
  <dcterms:created xsi:type="dcterms:W3CDTF">2026-02-04T17:21:00Z</dcterms:created>
  <dcterms:modified xsi:type="dcterms:W3CDTF">2026-02-08T12:31:00Z</dcterms:modified>
</cp:coreProperties>
</file>