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2B67" w14:textId="77777777" w:rsidR="00FF3B49" w:rsidRPr="00FF3B49" w:rsidRDefault="00FF3B49" w:rsidP="00FF3B49">
      <w:pPr>
        <w:jc w:val="center"/>
        <w:rPr>
          <w:b/>
          <w:bCs/>
          <w:sz w:val="22"/>
          <w:szCs w:val="22"/>
        </w:rPr>
      </w:pPr>
      <w:r w:rsidRPr="00FF3B49">
        <w:rPr>
          <w:b/>
          <w:bCs/>
          <w:sz w:val="22"/>
          <w:szCs w:val="22"/>
        </w:rPr>
        <w:t>................................................................ ORTAOKULU</w:t>
      </w:r>
    </w:p>
    <w:p w14:paraId="5532FA50" w14:textId="534B1FA0" w:rsidR="00FF3B49" w:rsidRPr="00FF3B49" w:rsidRDefault="00FF3B49" w:rsidP="00FF3B49">
      <w:pPr>
        <w:jc w:val="center"/>
        <w:rPr>
          <w:b/>
          <w:bCs/>
          <w:sz w:val="22"/>
          <w:szCs w:val="22"/>
        </w:rPr>
      </w:pPr>
      <w:r w:rsidRPr="00FF3B49">
        <w:rPr>
          <w:b/>
          <w:bCs/>
          <w:sz w:val="22"/>
          <w:szCs w:val="22"/>
        </w:rPr>
        <w:t>202</w:t>
      </w:r>
      <w:r w:rsidR="00F81220">
        <w:rPr>
          <w:b/>
          <w:bCs/>
          <w:sz w:val="22"/>
          <w:szCs w:val="22"/>
        </w:rPr>
        <w:t>5</w:t>
      </w:r>
      <w:r w:rsidRPr="00FF3B49">
        <w:rPr>
          <w:b/>
          <w:bCs/>
          <w:sz w:val="22"/>
          <w:szCs w:val="22"/>
        </w:rPr>
        <w:t>-202</w:t>
      </w:r>
      <w:r w:rsidR="00F81220">
        <w:rPr>
          <w:b/>
          <w:bCs/>
          <w:sz w:val="22"/>
          <w:szCs w:val="22"/>
        </w:rPr>
        <w:t>6</w:t>
      </w:r>
      <w:r w:rsidRPr="00FF3B49">
        <w:rPr>
          <w:b/>
          <w:bCs/>
          <w:sz w:val="22"/>
          <w:szCs w:val="22"/>
        </w:rPr>
        <w:t xml:space="preserve"> EĞİTİM ÖĞRETİM YILI TÜRKÇE DERSİ 8. SINIF 1. DÖNEM 2. ORTAK YAZILI SINAVI</w:t>
      </w:r>
      <w:r w:rsidR="00F81220">
        <w:rPr>
          <w:b/>
          <w:bCs/>
          <w:sz w:val="22"/>
          <w:szCs w:val="22"/>
        </w:rPr>
        <w:t xml:space="preserve"> (SENARYO 5)</w:t>
      </w:r>
    </w:p>
    <w:tbl>
      <w:tblPr>
        <w:tblW w:w="10482" w:type="dxa"/>
        <w:tblCellSpacing w:w="15" w:type="dxa"/>
        <w:tblCellMar>
          <w:top w:w="15" w:type="dxa"/>
          <w:left w:w="15" w:type="dxa"/>
          <w:bottom w:w="15" w:type="dxa"/>
          <w:right w:w="15" w:type="dxa"/>
        </w:tblCellMar>
        <w:tblLook w:val="04A0" w:firstRow="1" w:lastRow="0" w:firstColumn="1" w:lastColumn="0" w:noHBand="0" w:noVBand="1"/>
      </w:tblPr>
      <w:tblGrid>
        <w:gridCol w:w="6655"/>
        <w:gridCol w:w="3827"/>
      </w:tblGrid>
      <w:tr w:rsidR="00FF3B49" w:rsidRPr="00C24FB9" w14:paraId="41013A82" w14:textId="77777777" w:rsidTr="00FF3B49">
        <w:trPr>
          <w:trHeight w:val="471"/>
          <w:tblHeader/>
          <w:tblCellSpacing w:w="15" w:type="dxa"/>
        </w:trPr>
        <w:tc>
          <w:tcPr>
            <w:tcW w:w="6610" w:type="dxa"/>
            <w:tcBorders>
              <w:top w:val="single" w:sz="6" w:space="0" w:color="auto"/>
              <w:left w:val="single" w:sz="6" w:space="0" w:color="auto"/>
              <w:bottom w:val="single" w:sz="6" w:space="0" w:color="auto"/>
              <w:right w:val="single" w:sz="6" w:space="0" w:color="auto"/>
            </w:tcBorders>
            <w:vAlign w:val="center"/>
            <w:hideMark/>
          </w:tcPr>
          <w:p w14:paraId="1FB9BE7C" w14:textId="227B8EE3" w:rsidR="00FF3B49" w:rsidRPr="00C24FB9" w:rsidRDefault="00FF3B49" w:rsidP="00FF3B49">
            <w:pPr>
              <w:pStyle w:val="AralkYok"/>
              <w:rPr>
                <w:b/>
                <w:bCs/>
                <w:sz w:val="22"/>
                <w:szCs w:val="22"/>
              </w:rPr>
            </w:pPr>
            <w:r w:rsidRPr="00C24FB9">
              <w:rPr>
                <w:b/>
                <w:bCs/>
                <w:sz w:val="22"/>
                <w:szCs w:val="22"/>
              </w:rPr>
              <w:t xml:space="preserve"> Adı Soyadı:</w:t>
            </w:r>
          </w:p>
        </w:tc>
        <w:tc>
          <w:tcPr>
            <w:tcW w:w="3782" w:type="dxa"/>
            <w:tcBorders>
              <w:top w:val="single" w:sz="6" w:space="0" w:color="auto"/>
              <w:left w:val="single" w:sz="6" w:space="0" w:color="auto"/>
              <w:bottom w:val="single" w:sz="6" w:space="0" w:color="auto"/>
              <w:right w:val="single" w:sz="6" w:space="0" w:color="auto"/>
            </w:tcBorders>
            <w:vAlign w:val="center"/>
            <w:hideMark/>
          </w:tcPr>
          <w:p w14:paraId="66DCD5C1" w14:textId="4734D0FE" w:rsidR="00FF3B49" w:rsidRPr="00C24FB9" w:rsidRDefault="00FF3B49" w:rsidP="00FF3B49">
            <w:pPr>
              <w:pStyle w:val="AralkYok"/>
              <w:jc w:val="center"/>
              <w:rPr>
                <w:b/>
                <w:bCs/>
                <w:sz w:val="22"/>
                <w:szCs w:val="22"/>
              </w:rPr>
            </w:pPr>
            <w:r w:rsidRPr="00C24FB9">
              <w:rPr>
                <w:b/>
                <w:bCs/>
                <w:sz w:val="22"/>
                <w:szCs w:val="22"/>
              </w:rPr>
              <w:t>Aldığı Not</w:t>
            </w:r>
          </w:p>
        </w:tc>
      </w:tr>
      <w:tr w:rsidR="00FF3B49" w:rsidRPr="00C24FB9" w14:paraId="236CDB49" w14:textId="77777777" w:rsidTr="00FF3B49">
        <w:trPr>
          <w:trHeight w:val="486"/>
          <w:tblCellSpacing w:w="15" w:type="dxa"/>
        </w:trPr>
        <w:tc>
          <w:tcPr>
            <w:tcW w:w="6610" w:type="dxa"/>
            <w:tcBorders>
              <w:top w:val="single" w:sz="6" w:space="0" w:color="auto"/>
              <w:left w:val="single" w:sz="6" w:space="0" w:color="auto"/>
              <w:bottom w:val="single" w:sz="6" w:space="0" w:color="auto"/>
              <w:right w:val="single" w:sz="6" w:space="0" w:color="auto"/>
            </w:tcBorders>
            <w:vAlign w:val="center"/>
            <w:hideMark/>
          </w:tcPr>
          <w:p w14:paraId="672E6E8E" w14:textId="79257161" w:rsidR="00FF3B49" w:rsidRPr="00C24FB9" w:rsidRDefault="00FF3B49" w:rsidP="00FF3B49">
            <w:pPr>
              <w:pStyle w:val="AralkYok"/>
              <w:rPr>
                <w:b/>
                <w:bCs/>
                <w:sz w:val="22"/>
                <w:szCs w:val="22"/>
              </w:rPr>
            </w:pPr>
            <w:r w:rsidRPr="00C24FB9">
              <w:rPr>
                <w:b/>
                <w:bCs/>
                <w:sz w:val="22"/>
                <w:szCs w:val="22"/>
              </w:rPr>
              <w:t xml:space="preserve"> Sınıfı / No:</w:t>
            </w:r>
          </w:p>
        </w:tc>
        <w:tc>
          <w:tcPr>
            <w:tcW w:w="3782" w:type="dxa"/>
            <w:tcBorders>
              <w:top w:val="single" w:sz="6" w:space="0" w:color="auto"/>
              <w:left w:val="single" w:sz="6" w:space="0" w:color="auto"/>
              <w:bottom w:val="single" w:sz="6" w:space="0" w:color="auto"/>
              <w:right w:val="single" w:sz="6" w:space="0" w:color="auto"/>
            </w:tcBorders>
            <w:vAlign w:val="center"/>
            <w:hideMark/>
          </w:tcPr>
          <w:p w14:paraId="698B6349" w14:textId="504281D4" w:rsidR="00FF3B49" w:rsidRPr="00C24FB9" w:rsidRDefault="00FF3B49" w:rsidP="00FF3B49">
            <w:pPr>
              <w:pStyle w:val="AralkYok"/>
              <w:rPr>
                <w:b/>
                <w:bCs/>
                <w:sz w:val="22"/>
                <w:szCs w:val="22"/>
              </w:rPr>
            </w:pPr>
          </w:p>
        </w:tc>
      </w:tr>
    </w:tbl>
    <w:p w14:paraId="29C8F4CF" w14:textId="77777777" w:rsidR="00FF3B49" w:rsidRPr="00FF3B49" w:rsidRDefault="00000000" w:rsidP="00FF3B49">
      <w:pPr>
        <w:rPr>
          <w:sz w:val="22"/>
          <w:szCs w:val="22"/>
        </w:rPr>
      </w:pPr>
      <w:r>
        <w:rPr>
          <w:sz w:val="22"/>
          <w:szCs w:val="22"/>
        </w:rPr>
        <w:pict w14:anchorId="74F31323">
          <v:rect id="_x0000_i1025" style="width:0;height:1.5pt" o:hralign="center" o:hrstd="t" o:hr="t" fillcolor="#a0a0a0" stroked="f"/>
        </w:pict>
      </w:r>
    </w:p>
    <w:p w14:paraId="1D645FAD" w14:textId="77777777" w:rsidR="00FF3B49" w:rsidRPr="00FF3B49" w:rsidRDefault="00FF3B49" w:rsidP="00FF3B49">
      <w:pPr>
        <w:rPr>
          <w:b/>
          <w:bCs/>
          <w:sz w:val="22"/>
          <w:szCs w:val="22"/>
        </w:rPr>
      </w:pPr>
      <w:r w:rsidRPr="00FF3B49">
        <w:rPr>
          <w:b/>
          <w:bCs/>
          <w:sz w:val="22"/>
          <w:szCs w:val="22"/>
        </w:rPr>
        <w:t>A. OKUMA VE ANLAMA (5 Soru)</w:t>
      </w:r>
    </w:p>
    <w:p w14:paraId="2EB72559" w14:textId="77777777" w:rsidR="00FF3B49" w:rsidRPr="00FF3B49" w:rsidRDefault="00FF3B49" w:rsidP="00FF3B49">
      <w:pPr>
        <w:rPr>
          <w:sz w:val="22"/>
          <w:szCs w:val="22"/>
        </w:rPr>
      </w:pPr>
      <w:r w:rsidRPr="00FF3B49">
        <w:rPr>
          <w:b/>
          <w:bCs/>
          <w:sz w:val="22"/>
          <w:szCs w:val="22"/>
        </w:rPr>
        <w:t>(Aşağıdaki 1, 2, 3, 4 ve 5. soruları metne göre cevaplayınız.)</w:t>
      </w:r>
    </w:p>
    <w:p w14:paraId="43209555" w14:textId="77777777" w:rsidR="00FF3B49" w:rsidRPr="00FF3B49" w:rsidRDefault="00FF3B49" w:rsidP="00FF3B49">
      <w:pPr>
        <w:jc w:val="center"/>
        <w:rPr>
          <w:sz w:val="22"/>
          <w:szCs w:val="22"/>
        </w:rPr>
      </w:pPr>
      <w:r w:rsidRPr="00FF3B49">
        <w:rPr>
          <w:b/>
          <w:bCs/>
          <w:sz w:val="22"/>
          <w:szCs w:val="22"/>
        </w:rPr>
        <w:t>GEÇMİŞİN KÖPRÜLERİ</w:t>
      </w:r>
    </w:p>
    <w:p w14:paraId="540DBB17" w14:textId="77777777" w:rsidR="00FF3B49" w:rsidRPr="00FF3B49" w:rsidRDefault="00FF3B49" w:rsidP="00FF3B49">
      <w:pPr>
        <w:ind w:firstLine="708"/>
        <w:jc w:val="both"/>
        <w:rPr>
          <w:sz w:val="22"/>
          <w:szCs w:val="22"/>
        </w:rPr>
      </w:pPr>
      <w:r w:rsidRPr="00FF3B49">
        <w:rPr>
          <w:sz w:val="22"/>
          <w:szCs w:val="22"/>
        </w:rPr>
        <w:t xml:space="preserve">Bir milletin ayakta kalabilmesi, sadece ekonomik gücüne veya teknolojisine bağlı değildir. Asıl güç, o milleti bir arada tutan kültürel değerlerdir. Dil, tarih, gelenek ve görenekler; bizi biz yapan, geçmişle gelecek arasında </w:t>
      </w:r>
      <w:r w:rsidRPr="00FF3B49">
        <w:rPr>
          <w:b/>
          <w:bCs/>
          <w:sz w:val="22"/>
          <w:szCs w:val="22"/>
        </w:rPr>
        <w:t>sarsılmaz</w:t>
      </w:r>
      <w:r w:rsidRPr="00FF3B49">
        <w:rPr>
          <w:sz w:val="22"/>
          <w:szCs w:val="22"/>
        </w:rPr>
        <w:t xml:space="preserve"> bir bağ kuran unsurlardır. Ne yazık ki günümüzde, popüler kültürün etkisiyle gençlerimiz kendi öz değerlerinden uzaklaşmaktadır. Kendi türküsünü dinlemeyen, kendi masalını bilmeyen bir nesil, rüzgârın önündeki kuru yaprak gibi savrulmaya mahkumdur. Köklerine sıkı sıkıya tutunmayan ağaçlar, en ufak bir fırtınada devrilirler.</w:t>
      </w:r>
    </w:p>
    <w:p w14:paraId="2DCF39B3" w14:textId="77777777" w:rsidR="00FF3B49" w:rsidRPr="00FF3B49" w:rsidRDefault="00FF3B49" w:rsidP="00FF3B49">
      <w:pPr>
        <w:rPr>
          <w:sz w:val="22"/>
          <w:szCs w:val="22"/>
        </w:rPr>
      </w:pPr>
      <w:r w:rsidRPr="00C24FB9">
        <w:rPr>
          <w:b/>
          <w:bCs/>
          <w:sz w:val="22"/>
          <w:szCs w:val="22"/>
        </w:rPr>
        <w:t>SORU 1:</w:t>
      </w:r>
      <w:r w:rsidRPr="00FF3B49">
        <w:rPr>
          <w:sz w:val="22"/>
          <w:szCs w:val="22"/>
        </w:rPr>
        <w:t xml:space="preserve"> (Kazanım: T.8.3.5. Bağlamdan yararlanarak bilmediği kelimelerin anlamını tahmin eder.) (10 Puan)</w:t>
      </w:r>
    </w:p>
    <w:p w14:paraId="01E5416D" w14:textId="77777777" w:rsidR="00FF3B49" w:rsidRPr="00FF3B49" w:rsidRDefault="00FF3B49" w:rsidP="00FF3B49">
      <w:pPr>
        <w:rPr>
          <w:b/>
          <w:bCs/>
          <w:sz w:val="22"/>
          <w:szCs w:val="22"/>
        </w:rPr>
      </w:pPr>
      <w:r w:rsidRPr="00FF3B49">
        <w:rPr>
          <w:b/>
          <w:bCs/>
          <w:sz w:val="22"/>
          <w:szCs w:val="22"/>
        </w:rPr>
        <w:t>Metinde geçen koyu yazılmış "</w:t>
      </w:r>
      <w:r w:rsidRPr="00FF3B49">
        <w:rPr>
          <w:b/>
          <w:bCs/>
          <w:i/>
          <w:iCs/>
          <w:sz w:val="22"/>
          <w:szCs w:val="22"/>
        </w:rPr>
        <w:t>sarsılmaz</w:t>
      </w:r>
      <w:r w:rsidRPr="00FF3B49">
        <w:rPr>
          <w:b/>
          <w:bCs/>
          <w:sz w:val="22"/>
          <w:szCs w:val="22"/>
        </w:rPr>
        <w:t>" kelimesinin anlamını cümlenin gelişinden tahmin ederek yazınız.</w:t>
      </w:r>
    </w:p>
    <w:p w14:paraId="530BAB51" w14:textId="06393EE2" w:rsidR="00FF3B49" w:rsidRDefault="00FF3B49" w:rsidP="00FF3B49">
      <w:pPr>
        <w:spacing w:line="360" w:lineRule="auto"/>
        <w:rPr>
          <w:sz w:val="22"/>
          <w:szCs w:val="22"/>
        </w:rPr>
      </w:pPr>
      <w:r w:rsidRPr="00FF3B49">
        <w:rPr>
          <w:sz w:val="22"/>
          <w:szCs w:val="22"/>
        </w:rPr>
        <w:t>......................................................................................................................................................................</w:t>
      </w:r>
    </w:p>
    <w:p w14:paraId="6F961486" w14:textId="77777777" w:rsidR="00FF3B49" w:rsidRPr="00FF3B49" w:rsidRDefault="00FF3B49" w:rsidP="00FF3B49">
      <w:pPr>
        <w:spacing w:line="360" w:lineRule="auto"/>
        <w:rPr>
          <w:sz w:val="22"/>
          <w:szCs w:val="22"/>
        </w:rPr>
      </w:pPr>
      <w:r w:rsidRPr="00FF3B49">
        <w:rPr>
          <w:sz w:val="22"/>
          <w:szCs w:val="22"/>
        </w:rPr>
        <w:t>......................................................................................................................................................................</w:t>
      </w:r>
    </w:p>
    <w:p w14:paraId="01B82F87" w14:textId="77777777" w:rsidR="00FF3B49" w:rsidRPr="00FF3B49" w:rsidRDefault="00FF3B49" w:rsidP="00FF3B49">
      <w:pPr>
        <w:rPr>
          <w:sz w:val="22"/>
          <w:szCs w:val="22"/>
        </w:rPr>
      </w:pPr>
      <w:r w:rsidRPr="00C24FB9">
        <w:rPr>
          <w:b/>
          <w:bCs/>
          <w:sz w:val="22"/>
          <w:szCs w:val="22"/>
        </w:rPr>
        <w:t>SORU 2:</w:t>
      </w:r>
      <w:r w:rsidRPr="00FF3B49">
        <w:rPr>
          <w:sz w:val="22"/>
          <w:szCs w:val="22"/>
        </w:rPr>
        <w:t xml:space="preserve"> (Kazanım: T.8.3.14. Metinle ilgili soruları cevaplar.) (10 Puan)</w:t>
      </w:r>
    </w:p>
    <w:p w14:paraId="12040425" w14:textId="77777777" w:rsidR="00FF3B49" w:rsidRPr="00FF3B49" w:rsidRDefault="00FF3B49" w:rsidP="00FF3B49">
      <w:pPr>
        <w:rPr>
          <w:b/>
          <w:bCs/>
          <w:sz w:val="22"/>
          <w:szCs w:val="22"/>
        </w:rPr>
      </w:pPr>
      <w:r w:rsidRPr="00FF3B49">
        <w:rPr>
          <w:b/>
          <w:bCs/>
          <w:sz w:val="22"/>
          <w:szCs w:val="22"/>
        </w:rPr>
        <w:t>Yazara göre bir neslin "rüzgârın önündeki kuru yaprak gibi savrulmasının" sebebi nedir?</w:t>
      </w:r>
    </w:p>
    <w:p w14:paraId="3F1FB877" w14:textId="6212C7B8" w:rsidR="00FF3B49" w:rsidRDefault="00FF3B49" w:rsidP="00FF3B49">
      <w:pPr>
        <w:spacing w:line="360" w:lineRule="auto"/>
        <w:rPr>
          <w:sz w:val="22"/>
          <w:szCs w:val="22"/>
        </w:rPr>
      </w:pPr>
      <w:r w:rsidRPr="00FF3B49">
        <w:rPr>
          <w:sz w:val="22"/>
          <w:szCs w:val="22"/>
        </w:rPr>
        <w:t>......................................................................................................................................................................</w:t>
      </w:r>
    </w:p>
    <w:p w14:paraId="1F488593" w14:textId="77777777" w:rsidR="00FF3B49" w:rsidRPr="00FF3B49" w:rsidRDefault="00FF3B49" w:rsidP="00FF3B49">
      <w:pPr>
        <w:spacing w:line="360" w:lineRule="auto"/>
        <w:rPr>
          <w:sz w:val="22"/>
          <w:szCs w:val="22"/>
        </w:rPr>
      </w:pPr>
      <w:r w:rsidRPr="00FF3B49">
        <w:rPr>
          <w:sz w:val="22"/>
          <w:szCs w:val="22"/>
        </w:rPr>
        <w:t>......................................................................................................................................................................</w:t>
      </w:r>
    </w:p>
    <w:p w14:paraId="3EF4807A" w14:textId="77777777" w:rsidR="00FF3B49" w:rsidRPr="00FF3B49" w:rsidRDefault="00FF3B49" w:rsidP="00FF3B49">
      <w:pPr>
        <w:rPr>
          <w:sz w:val="22"/>
          <w:szCs w:val="22"/>
        </w:rPr>
      </w:pPr>
      <w:r w:rsidRPr="00C24FB9">
        <w:rPr>
          <w:b/>
          <w:bCs/>
          <w:sz w:val="22"/>
          <w:szCs w:val="22"/>
        </w:rPr>
        <w:t>SORU 3:</w:t>
      </w:r>
      <w:r w:rsidRPr="00FF3B49">
        <w:rPr>
          <w:sz w:val="22"/>
          <w:szCs w:val="22"/>
        </w:rPr>
        <w:t xml:space="preserve"> (Kazanım: T.8.3.17. Metnin ana fikrini belirler.) (15 Puan)</w:t>
      </w:r>
    </w:p>
    <w:p w14:paraId="44F19A97" w14:textId="77777777" w:rsidR="00FF3B49" w:rsidRPr="00FF3B49" w:rsidRDefault="00FF3B49" w:rsidP="00FF3B49">
      <w:pPr>
        <w:rPr>
          <w:b/>
          <w:bCs/>
          <w:sz w:val="22"/>
          <w:szCs w:val="22"/>
        </w:rPr>
      </w:pPr>
      <w:r w:rsidRPr="00FF3B49">
        <w:rPr>
          <w:b/>
          <w:bCs/>
          <w:sz w:val="22"/>
          <w:szCs w:val="22"/>
        </w:rPr>
        <w:t>Bu metnin ana fikri nedir?</w:t>
      </w:r>
    </w:p>
    <w:p w14:paraId="03C47DA2" w14:textId="4F61A263" w:rsidR="00FF3B49" w:rsidRDefault="00FF3B49" w:rsidP="00FF3B49">
      <w:pPr>
        <w:spacing w:line="276" w:lineRule="auto"/>
        <w:rPr>
          <w:sz w:val="22"/>
          <w:szCs w:val="22"/>
        </w:rPr>
      </w:pPr>
      <w:r w:rsidRPr="00FF3B49">
        <w:rPr>
          <w:sz w:val="22"/>
          <w:szCs w:val="22"/>
        </w:rPr>
        <w:t>......................................................................................................................................................................</w:t>
      </w:r>
    </w:p>
    <w:p w14:paraId="7E8EA6B3" w14:textId="77777777" w:rsidR="00FF3B49" w:rsidRPr="00FF3B49" w:rsidRDefault="00FF3B49" w:rsidP="00FF3B49">
      <w:pPr>
        <w:spacing w:line="276" w:lineRule="auto"/>
        <w:rPr>
          <w:sz w:val="22"/>
          <w:szCs w:val="22"/>
        </w:rPr>
      </w:pPr>
      <w:r w:rsidRPr="00FF3B49">
        <w:rPr>
          <w:sz w:val="22"/>
          <w:szCs w:val="22"/>
        </w:rPr>
        <w:t>......................................................................................................................................................................</w:t>
      </w:r>
    </w:p>
    <w:p w14:paraId="24145D1C" w14:textId="77777777" w:rsidR="00FF3B49" w:rsidRPr="00FF3B49" w:rsidRDefault="00FF3B49" w:rsidP="00FF3B49">
      <w:pPr>
        <w:rPr>
          <w:sz w:val="22"/>
          <w:szCs w:val="22"/>
        </w:rPr>
      </w:pPr>
      <w:r w:rsidRPr="00FF3B49">
        <w:rPr>
          <w:sz w:val="22"/>
          <w:szCs w:val="22"/>
        </w:rPr>
        <w:t>SORU 4: (Kazanım: T.8.3.25. Okudukları ile ilgili çıkarımlarda bulunur.) (15 Puan)</w:t>
      </w:r>
    </w:p>
    <w:p w14:paraId="3C44C9EC" w14:textId="77777777" w:rsidR="00FF3B49" w:rsidRPr="00FF3B49" w:rsidRDefault="00FF3B49" w:rsidP="00FF3B49">
      <w:pPr>
        <w:rPr>
          <w:b/>
          <w:bCs/>
          <w:sz w:val="22"/>
          <w:szCs w:val="22"/>
        </w:rPr>
      </w:pPr>
      <w:r w:rsidRPr="00FF3B49">
        <w:rPr>
          <w:b/>
          <w:bCs/>
          <w:sz w:val="22"/>
          <w:szCs w:val="22"/>
        </w:rPr>
        <w:t>Metindeki "Köklerine sıkı sıkıya tutunmayan ağaçlar, en ufak bir fırtınada devrilirler." cümlesinden çıkarılabilecek mesaj nedir? Açıklayınız.</w:t>
      </w:r>
    </w:p>
    <w:p w14:paraId="360338E7" w14:textId="24080863" w:rsidR="00FF3B49" w:rsidRDefault="00FF3B49" w:rsidP="00FF3B49">
      <w:pPr>
        <w:rPr>
          <w:sz w:val="22"/>
          <w:szCs w:val="22"/>
        </w:rPr>
      </w:pPr>
      <w:r w:rsidRPr="00FF3B49">
        <w:rPr>
          <w:sz w:val="22"/>
          <w:szCs w:val="22"/>
        </w:rPr>
        <w:t>......................................................................................................................................................................</w:t>
      </w:r>
    </w:p>
    <w:p w14:paraId="1B46CEEC" w14:textId="5278B9A2" w:rsidR="00FF3B49" w:rsidRPr="00FF3B49" w:rsidRDefault="00FF3B49" w:rsidP="00FF3B49">
      <w:pPr>
        <w:rPr>
          <w:sz w:val="22"/>
          <w:szCs w:val="22"/>
        </w:rPr>
      </w:pPr>
      <w:r w:rsidRPr="00FF3B49">
        <w:rPr>
          <w:sz w:val="22"/>
          <w:szCs w:val="22"/>
        </w:rPr>
        <w:t>......................................................................................................................................................................</w:t>
      </w:r>
    </w:p>
    <w:p w14:paraId="76AE6432" w14:textId="77777777" w:rsidR="00FF3B49" w:rsidRDefault="00FF3B49" w:rsidP="00FF3B49">
      <w:pPr>
        <w:rPr>
          <w:sz w:val="22"/>
          <w:szCs w:val="22"/>
        </w:rPr>
      </w:pPr>
    </w:p>
    <w:p w14:paraId="033CF795" w14:textId="77777777" w:rsidR="00FF3B49" w:rsidRPr="00FF3B49" w:rsidRDefault="00FF3B49" w:rsidP="00FF3B49">
      <w:pPr>
        <w:rPr>
          <w:sz w:val="22"/>
          <w:szCs w:val="22"/>
        </w:rPr>
      </w:pPr>
    </w:p>
    <w:p w14:paraId="34AACB6A" w14:textId="77777777" w:rsidR="00FF3B49" w:rsidRPr="00FF3B49" w:rsidRDefault="00FF3B49" w:rsidP="00FF3B49">
      <w:pPr>
        <w:rPr>
          <w:sz w:val="22"/>
          <w:szCs w:val="22"/>
        </w:rPr>
      </w:pPr>
      <w:r w:rsidRPr="00C24FB9">
        <w:rPr>
          <w:b/>
          <w:bCs/>
          <w:sz w:val="22"/>
          <w:szCs w:val="22"/>
        </w:rPr>
        <w:lastRenderedPageBreak/>
        <w:t xml:space="preserve">SORU 5: </w:t>
      </w:r>
      <w:r w:rsidRPr="00FF3B49">
        <w:rPr>
          <w:sz w:val="22"/>
          <w:szCs w:val="22"/>
        </w:rPr>
        <w:t>(Kazanım: T.8.3.26. Metin türlerini ayırt eder.) (10 Puan)</w:t>
      </w:r>
    </w:p>
    <w:p w14:paraId="174A5EA7" w14:textId="77777777" w:rsidR="00FF3B49" w:rsidRPr="00FF3B49" w:rsidRDefault="00FF3B49" w:rsidP="00FF3B49">
      <w:pPr>
        <w:rPr>
          <w:b/>
          <w:bCs/>
          <w:sz w:val="22"/>
          <w:szCs w:val="22"/>
        </w:rPr>
      </w:pPr>
      <w:r w:rsidRPr="00FF3B49">
        <w:rPr>
          <w:b/>
          <w:bCs/>
          <w:sz w:val="22"/>
          <w:szCs w:val="22"/>
        </w:rPr>
        <w:t>Okuduğunuz metnin türü (Makale, Deneme, Söyleşi vb.) nedir? Bir özelliğini belirterek yazınız.</w:t>
      </w:r>
    </w:p>
    <w:p w14:paraId="1B1DE88A" w14:textId="77777777" w:rsidR="00FF3B49" w:rsidRPr="00FF3B49" w:rsidRDefault="00FF3B49" w:rsidP="00FF3B49">
      <w:pPr>
        <w:numPr>
          <w:ilvl w:val="0"/>
          <w:numId w:val="1"/>
        </w:numPr>
        <w:rPr>
          <w:sz w:val="22"/>
          <w:szCs w:val="22"/>
        </w:rPr>
      </w:pPr>
      <w:r w:rsidRPr="00FF3B49">
        <w:rPr>
          <w:b/>
          <w:bCs/>
          <w:sz w:val="22"/>
          <w:szCs w:val="22"/>
        </w:rPr>
        <w:t>Metnin Türü:</w:t>
      </w:r>
      <w:r w:rsidRPr="00FF3B49">
        <w:rPr>
          <w:sz w:val="22"/>
          <w:szCs w:val="22"/>
        </w:rPr>
        <w:t xml:space="preserve"> .....................................................</w:t>
      </w:r>
    </w:p>
    <w:p w14:paraId="656EAEA0" w14:textId="698A1FDA" w:rsidR="00FF3B49" w:rsidRDefault="00FF3B49" w:rsidP="00FF3B49">
      <w:pPr>
        <w:numPr>
          <w:ilvl w:val="0"/>
          <w:numId w:val="1"/>
        </w:numPr>
        <w:spacing w:line="360" w:lineRule="auto"/>
        <w:rPr>
          <w:sz w:val="22"/>
          <w:szCs w:val="22"/>
        </w:rPr>
      </w:pPr>
      <w:r w:rsidRPr="00FF3B49">
        <w:rPr>
          <w:b/>
          <w:bCs/>
          <w:sz w:val="22"/>
          <w:szCs w:val="22"/>
        </w:rPr>
        <w:t>Nedeni:</w:t>
      </w:r>
      <w:r w:rsidRPr="00FF3B49">
        <w:rPr>
          <w:sz w:val="22"/>
          <w:szCs w:val="22"/>
        </w:rPr>
        <w:t>.........................................................................................................................................................................................................................................................................................</w:t>
      </w:r>
      <w:r>
        <w:rPr>
          <w:sz w:val="22"/>
          <w:szCs w:val="22"/>
        </w:rPr>
        <w:t>...............</w:t>
      </w:r>
    </w:p>
    <w:p w14:paraId="622E2EAD" w14:textId="77777777" w:rsidR="00FF3B49" w:rsidRPr="00FF3B49" w:rsidRDefault="00000000" w:rsidP="00FF3B49">
      <w:pPr>
        <w:rPr>
          <w:sz w:val="22"/>
          <w:szCs w:val="22"/>
        </w:rPr>
      </w:pPr>
      <w:r>
        <w:rPr>
          <w:sz w:val="22"/>
          <w:szCs w:val="22"/>
        </w:rPr>
        <w:pict w14:anchorId="2C32168F">
          <v:rect id="_x0000_i1026" style="width:0;height:1.5pt" o:hralign="center" o:hrstd="t" o:hr="t" fillcolor="#a0a0a0" stroked="f"/>
        </w:pict>
      </w:r>
    </w:p>
    <w:p w14:paraId="20C19B09" w14:textId="77777777" w:rsidR="00FF3B49" w:rsidRPr="00FF3B49" w:rsidRDefault="00FF3B49" w:rsidP="00FF3B49">
      <w:pPr>
        <w:rPr>
          <w:b/>
          <w:bCs/>
          <w:sz w:val="22"/>
          <w:szCs w:val="22"/>
        </w:rPr>
      </w:pPr>
      <w:r w:rsidRPr="00FF3B49">
        <w:rPr>
          <w:b/>
          <w:bCs/>
          <w:sz w:val="22"/>
          <w:szCs w:val="22"/>
        </w:rPr>
        <w:t>B. MEDYA OKURYAZARLIĞI (1 Soru)</w:t>
      </w:r>
    </w:p>
    <w:p w14:paraId="3E65693C" w14:textId="77777777" w:rsidR="00FF3B49" w:rsidRPr="00FF3B49" w:rsidRDefault="00FF3B49" w:rsidP="00FF3B49">
      <w:pPr>
        <w:rPr>
          <w:sz w:val="22"/>
          <w:szCs w:val="22"/>
        </w:rPr>
      </w:pPr>
      <w:r w:rsidRPr="00C24FB9">
        <w:rPr>
          <w:b/>
          <w:bCs/>
          <w:sz w:val="22"/>
          <w:szCs w:val="22"/>
        </w:rPr>
        <w:t>SORU 6:</w:t>
      </w:r>
      <w:r w:rsidRPr="00FF3B49">
        <w:rPr>
          <w:sz w:val="22"/>
          <w:szCs w:val="22"/>
        </w:rPr>
        <w:t xml:space="preserve"> (Kazanım: T.8.3.29. Medya metinlerini analiz eder.) (15 Puan)</w:t>
      </w:r>
    </w:p>
    <w:p w14:paraId="5382E8C7" w14:textId="77777777" w:rsidR="00FF3B49" w:rsidRPr="00FF3B49" w:rsidRDefault="00FF3B49" w:rsidP="00FF3B49">
      <w:pPr>
        <w:rPr>
          <w:b/>
          <w:bCs/>
          <w:sz w:val="22"/>
          <w:szCs w:val="22"/>
        </w:rPr>
      </w:pPr>
      <w:r w:rsidRPr="00FF3B49">
        <w:rPr>
          <w:b/>
          <w:bCs/>
          <w:sz w:val="22"/>
          <w:szCs w:val="22"/>
        </w:rPr>
        <w:t>Aşağıdaki medya metnini (İnternet haberi başlığı) inceleyiniz.</w:t>
      </w:r>
    </w:p>
    <w:p w14:paraId="60290D28" w14:textId="77777777" w:rsidR="00FF3B49" w:rsidRPr="00FF3B49" w:rsidRDefault="00FF3B49" w:rsidP="00FF3B49">
      <w:pPr>
        <w:rPr>
          <w:sz w:val="22"/>
          <w:szCs w:val="22"/>
        </w:rPr>
      </w:pPr>
      <w:r w:rsidRPr="00FF3B49">
        <w:rPr>
          <w:b/>
          <w:bCs/>
          <w:sz w:val="22"/>
          <w:szCs w:val="22"/>
        </w:rPr>
        <w:t xml:space="preserve">"ŞOK </w:t>
      </w:r>
      <w:proofErr w:type="spellStart"/>
      <w:r w:rsidRPr="00FF3B49">
        <w:rPr>
          <w:b/>
          <w:bCs/>
          <w:sz w:val="22"/>
          <w:szCs w:val="22"/>
        </w:rPr>
        <w:t>ŞOK</w:t>
      </w:r>
      <w:proofErr w:type="spellEnd"/>
      <w:r w:rsidRPr="00FF3B49">
        <w:rPr>
          <w:b/>
          <w:bCs/>
          <w:sz w:val="22"/>
          <w:szCs w:val="22"/>
        </w:rPr>
        <w:t xml:space="preserve"> </w:t>
      </w:r>
      <w:proofErr w:type="spellStart"/>
      <w:r w:rsidRPr="00FF3B49">
        <w:rPr>
          <w:b/>
          <w:bCs/>
          <w:sz w:val="22"/>
          <w:szCs w:val="22"/>
        </w:rPr>
        <w:t>ŞOK</w:t>
      </w:r>
      <w:proofErr w:type="spellEnd"/>
      <w:r w:rsidRPr="00FF3B49">
        <w:rPr>
          <w:b/>
          <w:bCs/>
          <w:sz w:val="22"/>
          <w:szCs w:val="22"/>
        </w:rPr>
        <w:t>! BU MUCİZE KARIŞIMI İÇENLER BİR GECEDE 5 KİLO VERİYOR! DOKTORLAR BİLE ŞAŞKIN!"</w:t>
      </w:r>
    </w:p>
    <w:p w14:paraId="21EAA2D5" w14:textId="77777777" w:rsidR="00FF3B49" w:rsidRPr="009263DD" w:rsidRDefault="00FF3B49" w:rsidP="00FF3B49">
      <w:pPr>
        <w:rPr>
          <w:b/>
          <w:bCs/>
          <w:sz w:val="22"/>
          <w:szCs w:val="22"/>
        </w:rPr>
      </w:pPr>
      <w:r w:rsidRPr="009263DD">
        <w:rPr>
          <w:b/>
          <w:bCs/>
          <w:sz w:val="22"/>
          <w:szCs w:val="22"/>
        </w:rPr>
        <w:t>Bu medya metninin amacı (bilgilendirme, ikna etme, tık alma/ilgi çekme vb.) nedir? Bu haberin güvenilirliği hakkında ne düşünüyorsunuz?</w:t>
      </w:r>
    </w:p>
    <w:p w14:paraId="41757D0D" w14:textId="73F2A6DD" w:rsidR="00FF3B49" w:rsidRPr="00FF3B49" w:rsidRDefault="00FF3B49" w:rsidP="00FF3B49">
      <w:pPr>
        <w:spacing w:line="360" w:lineRule="auto"/>
        <w:rPr>
          <w:sz w:val="22"/>
          <w:szCs w:val="22"/>
        </w:rPr>
      </w:pPr>
      <w:r w:rsidRPr="00FF3B49">
        <w:rPr>
          <w:sz w:val="22"/>
          <w:szCs w:val="22"/>
        </w:rPr>
        <w:t>......................................................................................................................................................................</w:t>
      </w:r>
    </w:p>
    <w:p w14:paraId="534B33FD" w14:textId="31063497" w:rsidR="00FF3B49" w:rsidRDefault="00FF3B49" w:rsidP="00FF3B49">
      <w:pPr>
        <w:spacing w:line="360" w:lineRule="auto"/>
        <w:rPr>
          <w:sz w:val="22"/>
          <w:szCs w:val="22"/>
        </w:rPr>
      </w:pPr>
      <w:r w:rsidRPr="00FF3B49">
        <w:rPr>
          <w:sz w:val="22"/>
          <w:szCs w:val="22"/>
        </w:rPr>
        <w:t>......................................................................................................................................................................</w:t>
      </w:r>
    </w:p>
    <w:p w14:paraId="7FB042CC" w14:textId="77777777" w:rsidR="00FF3B49" w:rsidRPr="00FF3B49" w:rsidRDefault="00FF3B49" w:rsidP="00FF3B49">
      <w:pPr>
        <w:spacing w:line="360" w:lineRule="auto"/>
        <w:rPr>
          <w:sz w:val="22"/>
          <w:szCs w:val="22"/>
        </w:rPr>
      </w:pPr>
      <w:r w:rsidRPr="00FF3B49">
        <w:rPr>
          <w:sz w:val="22"/>
          <w:szCs w:val="22"/>
        </w:rPr>
        <w:t>......................................................................................................................................................................</w:t>
      </w:r>
    </w:p>
    <w:p w14:paraId="27FF8352" w14:textId="77777777" w:rsidR="00FF3B49" w:rsidRPr="00FF3B49" w:rsidRDefault="00FF3B49" w:rsidP="00FF3B49">
      <w:pPr>
        <w:spacing w:line="360" w:lineRule="auto"/>
        <w:rPr>
          <w:sz w:val="22"/>
          <w:szCs w:val="22"/>
        </w:rPr>
      </w:pPr>
      <w:r w:rsidRPr="00FF3B49">
        <w:rPr>
          <w:sz w:val="22"/>
          <w:szCs w:val="22"/>
        </w:rPr>
        <w:t>......................................................................................................................................................................</w:t>
      </w:r>
    </w:p>
    <w:p w14:paraId="071649B4" w14:textId="77777777" w:rsidR="00FF3B49" w:rsidRPr="00FF3B49" w:rsidRDefault="00000000" w:rsidP="00FF3B49">
      <w:pPr>
        <w:rPr>
          <w:sz w:val="22"/>
          <w:szCs w:val="22"/>
        </w:rPr>
      </w:pPr>
      <w:r>
        <w:rPr>
          <w:sz w:val="22"/>
          <w:szCs w:val="22"/>
        </w:rPr>
        <w:pict w14:anchorId="189834B5">
          <v:rect id="_x0000_i1027" style="width:0;height:1.5pt" o:hralign="center" o:hrstd="t" o:hr="t" fillcolor="#a0a0a0" stroked="f"/>
        </w:pict>
      </w:r>
    </w:p>
    <w:p w14:paraId="7D163B3B" w14:textId="77777777" w:rsidR="00FF3B49" w:rsidRPr="00FF3B49" w:rsidRDefault="00FF3B49" w:rsidP="00FF3B49">
      <w:pPr>
        <w:rPr>
          <w:b/>
          <w:bCs/>
          <w:sz w:val="22"/>
          <w:szCs w:val="22"/>
        </w:rPr>
      </w:pPr>
      <w:r w:rsidRPr="00FF3B49">
        <w:rPr>
          <w:b/>
          <w:bCs/>
          <w:sz w:val="22"/>
          <w:szCs w:val="22"/>
        </w:rPr>
        <w:t>C. DİL BİLGİSİ (2 Soru)</w:t>
      </w:r>
    </w:p>
    <w:p w14:paraId="58EB3327" w14:textId="77777777" w:rsidR="00FF3B49" w:rsidRPr="00FF3B49" w:rsidRDefault="00FF3B49" w:rsidP="00FF3B49">
      <w:pPr>
        <w:rPr>
          <w:sz w:val="22"/>
          <w:szCs w:val="22"/>
        </w:rPr>
      </w:pPr>
      <w:r w:rsidRPr="00C24FB9">
        <w:rPr>
          <w:b/>
          <w:bCs/>
          <w:sz w:val="22"/>
          <w:szCs w:val="22"/>
        </w:rPr>
        <w:t>SORU 7:</w:t>
      </w:r>
      <w:r w:rsidRPr="00FF3B49">
        <w:rPr>
          <w:sz w:val="22"/>
          <w:szCs w:val="22"/>
        </w:rPr>
        <w:t xml:space="preserve"> (Kazanım: T.8.4.18. Cümlenin ögelerini ayırt eder.) (15 Puan)</w:t>
      </w:r>
    </w:p>
    <w:p w14:paraId="52164E96" w14:textId="77777777" w:rsidR="00FF3B49" w:rsidRPr="00FF3B49" w:rsidRDefault="00FF3B49" w:rsidP="00FF3B49">
      <w:pPr>
        <w:rPr>
          <w:b/>
          <w:bCs/>
          <w:sz w:val="22"/>
          <w:szCs w:val="22"/>
        </w:rPr>
      </w:pPr>
      <w:r w:rsidRPr="00FF3B49">
        <w:rPr>
          <w:b/>
          <w:bCs/>
          <w:sz w:val="22"/>
          <w:szCs w:val="22"/>
        </w:rPr>
        <w:t>Aşağıdaki cümlenin ögelerini (Özne, Yüklem, Nesne, Yer Tamlayıcısı, Zarf Tamlayıcısı) bularak altlarına yazınız.</w:t>
      </w:r>
    </w:p>
    <w:p w14:paraId="3CD1AE27" w14:textId="77777777" w:rsidR="00FF3B49" w:rsidRPr="00FF3B49" w:rsidRDefault="00FF3B49" w:rsidP="00FF3B49">
      <w:pPr>
        <w:rPr>
          <w:sz w:val="22"/>
          <w:szCs w:val="22"/>
        </w:rPr>
      </w:pPr>
      <w:r w:rsidRPr="00FF3B49">
        <w:rPr>
          <w:b/>
          <w:bCs/>
          <w:sz w:val="22"/>
          <w:szCs w:val="22"/>
        </w:rPr>
        <w:t>"Okulun kütüphanesindeki eski kitapları, öğrenciler büyük bir heyecanla inceledi."</w:t>
      </w:r>
    </w:p>
    <w:p w14:paraId="5312E9F4" w14:textId="7E8D0CB4" w:rsidR="00FF3B49" w:rsidRPr="00FF3B49" w:rsidRDefault="00FF3B49" w:rsidP="00FF3B49">
      <w:pPr>
        <w:rPr>
          <w:sz w:val="22"/>
          <w:szCs w:val="22"/>
        </w:rPr>
      </w:pPr>
      <w:r w:rsidRPr="00FF3B49">
        <w:rPr>
          <w:sz w:val="22"/>
          <w:szCs w:val="22"/>
        </w:rPr>
        <w:t>......................................................................................................................................................................</w:t>
      </w:r>
    </w:p>
    <w:p w14:paraId="17A6230A" w14:textId="77777777" w:rsidR="00FF3B49" w:rsidRPr="00FF3B49" w:rsidRDefault="00FF3B49" w:rsidP="00FF3B49">
      <w:pPr>
        <w:rPr>
          <w:sz w:val="22"/>
          <w:szCs w:val="22"/>
        </w:rPr>
      </w:pPr>
      <w:r w:rsidRPr="00C24FB9">
        <w:rPr>
          <w:b/>
          <w:bCs/>
          <w:sz w:val="22"/>
          <w:szCs w:val="22"/>
        </w:rPr>
        <w:t>SORU 8:</w:t>
      </w:r>
      <w:r w:rsidRPr="00FF3B49">
        <w:rPr>
          <w:sz w:val="22"/>
          <w:szCs w:val="22"/>
        </w:rPr>
        <w:t xml:space="preserve"> (Kazanım: T.8.4.19. Cümle türlerini tanır.) (10 Puan)</w:t>
      </w:r>
    </w:p>
    <w:p w14:paraId="5B9AF19A" w14:textId="77777777" w:rsidR="00FF3B49" w:rsidRPr="00FF3B49" w:rsidRDefault="00FF3B49" w:rsidP="00FF3B49">
      <w:pPr>
        <w:rPr>
          <w:b/>
          <w:bCs/>
          <w:sz w:val="22"/>
          <w:szCs w:val="22"/>
        </w:rPr>
      </w:pPr>
      <w:r w:rsidRPr="00FF3B49">
        <w:rPr>
          <w:b/>
          <w:bCs/>
          <w:sz w:val="22"/>
          <w:szCs w:val="22"/>
        </w:rPr>
        <w:t>Aşağıdaki cümleyi yükleminin türüne (İsim/Fiil) ve öge dizilişine (Kurallı/Devrik) göre inceleyiniz.</w:t>
      </w:r>
    </w:p>
    <w:p w14:paraId="623378E9" w14:textId="77777777" w:rsidR="00FF3B49" w:rsidRPr="00FF3B49" w:rsidRDefault="00FF3B49" w:rsidP="00FF3B49">
      <w:pPr>
        <w:rPr>
          <w:sz w:val="22"/>
          <w:szCs w:val="22"/>
        </w:rPr>
      </w:pPr>
      <w:r w:rsidRPr="00FF3B49">
        <w:rPr>
          <w:b/>
          <w:bCs/>
          <w:sz w:val="22"/>
          <w:szCs w:val="22"/>
        </w:rPr>
        <w:t>"En büyük zenginliktir sağlık."</w:t>
      </w:r>
    </w:p>
    <w:p w14:paraId="6BB265EC" w14:textId="68A09270" w:rsidR="00FF3B49" w:rsidRPr="00FF3B49" w:rsidRDefault="00FF3B49" w:rsidP="00FF3B49">
      <w:pPr>
        <w:numPr>
          <w:ilvl w:val="0"/>
          <w:numId w:val="2"/>
        </w:numPr>
        <w:rPr>
          <w:sz w:val="22"/>
          <w:szCs w:val="22"/>
        </w:rPr>
      </w:pPr>
      <w:r w:rsidRPr="00FF3B49">
        <w:rPr>
          <w:b/>
          <w:bCs/>
          <w:sz w:val="22"/>
          <w:szCs w:val="22"/>
        </w:rPr>
        <w:t>Yüklemin Türüne Göre:</w:t>
      </w:r>
      <w:r w:rsidRPr="00FF3B49">
        <w:rPr>
          <w:sz w:val="22"/>
          <w:szCs w:val="22"/>
        </w:rPr>
        <w:t xml:space="preserve"> ............................................</w:t>
      </w:r>
      <w:r>
        <w:rPr>
          <w:sz w:val="22"/>
          <w:szCs w:val="22"/>
        </w:rPr>
        <w:t>.....................</w:t>
      </w:r>
    </w:p>
    <w:p w14:paraId="35FD026D" w14:textId="5B0B4E3A" w:rsidR="00FF3B49" w:rsidRPr="00FF3B49" w:rsidRDefault="00FF3B49" w:rsidP="00FF3B49">
      <w:pPr>
        <w:numPr>
          <w:ilvl w:val="0"/>
          <w:numId w:val="2"/>
        </w:numPr>
        <w:rPr>
          <w:sz w:val="22"/>
          <w:szCs w:val="22"/>
        </w:rPr>
      </w:pPr>
      <w:r w:rsidRPr="00FF3B49">
        <w:rPr>
          <w:b/>
          <w:bCs/>
          <w:sz w:val="22"/>
          <w:szCs w:val="22"/>
        </w:rPr>
        <w:t>Öge Dizilişine Göre:</w:t>
      </w:r>
      <w:r w:rsidRPr="00FF3B49">
        <w:rPr>
          <w:sz w:val="22"/>
          <w:szCs w:val="22"/>
        </w:rPr>
        <w:t xml:space="preserve"> ............................................</w:t>
      </w:r>
      <w:r>
        <w:rPr>
          <w:sz w:val="22"/>
          <w:szCs w:val="22"/>
        </w:rPr>
        <w:t>.........................</w:t>
      </w:r>
    </w:p>
    <w:p w14:paraId="7FFB97B4" w14:textId="77777777" w:rsidR="00FF3B49" w:rsidRDefault="00FF3B49" w:rsidP="00FF3B49">
      <w:pPr>
        <w:rPr>
          <w:sz w:val="22"/>
          <w:szCs w:val="22"/>
        </w:rPr>
      </w:pPr>
    </w:p>
    <w:p w14:paraId="4AF444EE" w14:textId="77777777" w:rsidR="00FF3B49" w:rsidRDefault="00FF3B49" w:rsidP="00FF3B49">
      <w:pPr>
        <w:rPr>
          <w:sz w:val="22"/>
          <w:szCs w:val="22"/>
        </w:rPr>
      </w:pPr>
    </w:p>
    <w:p w14:paraId="4652D475" w14:textId="180534B5" w:rsidR="00FF3B49" w:rsidRPr="00FF3B49" w:rsidRDefault="00000000" w:rsidP="00FF3B49">
      <w:pPr>
        <w:rPr>
          <w:sz w:val="22"/>
          <w:szCs w:val="22"/>
        </w:rPr>
      </w:pPr>
      <w:r>
        <w:rPr>
          <w:sz w:val="22"/>
          <w:szCs w:val="22"/>
        </w:rPr>
        <w:pict w14:anchorId="222AC58B">
          <v:rect id="_x0000_i1028" style="width:0;height:1.5pt" o:hralign="center" o:hrstd="t" o:hr="t" fillcolor="#a0a0a0" stroked="f"/>
        </w:pict>
      </w:r>
    </w:p>
    <w:p w14:paraId="0338307C" w14:textId="77777777" w:rsidR="00F81220" w:rsidRPr="000B01A0" w:rsidRDefault="00F81220" w:rsidP="00F81220">
      <w:pPr>
        <w:jc w:val="right"/>
        <w:rPr>
          <w:sz w:val="22"/>
          <w:szCs w:val="22"/>
        </w:rPr>
      </w:pPr>
      <w:r w:rsidRPr="000D7EFC">
        <w:rPr>
          <w:b/>
          <w:bCs/>
          <w:sz w:val="22"/>
          <w:szCs w:val="22"/>
        </w:rPr>
        <w:t>Sınav Süresi: 40 Dakikadır. | Başarılar Dilerim. |</w:t>
      </w:r>
      <w:r w:rsidRPr="00CF30AC">
        <w:rPr>
          <w:b/>
          <w:bCs/>
          <w:sz w:val="22"/>
          <w:szCs w:val="22"/>
        </w:rPr>
        <w:t xml:space="preserve"> </w:t>
      </w:r>
      <w:r>
        <w:rPr>
          <w:b/>
          <w:bCs/>
          <w:sz w:val="22"/>
          <w:szCs w:val="22"/>
        </w:rPr>
        <w:t xml:space="preserve">KonuVakti.com </w:t>
      </w:r>
      <w:r w:rsidRPr="000D7EFC">
        <w:rPr>
          <w:b/>
          <w:bCs/>
          <w:sz w:val="22"/>
          <w:szCs w:val="22"/>
        </w:rPr>
        <w:t>|</w:t>
      </w:r>
      <w:r>
        <w:rPr>
          <w:b/>
          <w:bCs/>
          <w:sz w:val="22"/>
          <w:szCs w:val="22"/>
        </w:rPr>
        <w:t xml:space="preserve"> TestVakti.net</w:t>
      </w:r>
    </w:p>
    <w:p w14:paraId="744D330A" w14:textId="67008033" w:rsidR="00FF3B49" w:rsidRPr="00FF3B49" w:rsidRDefault="00FF3B49" w:rsidP="00FF3B49">
      <w:pPr>
        <w:jc w:val="center"/>
        <w:rPr>
          <w:b/>
          <w:bCs/>
        </w:rPr>
      </w:pPr>
      <w:r w:rsidRPr="00FF3B49">
        <w:rPr>
          <w:b/>
          <w:bCs/>
        </w:rPr>
        <w:lastRenderedPageBreak/>
        <w:t>Cevap Anahtarı (Öğretmen İçin)</w:t>
      </w:r>
    </w:p>
    <w:p w14:paraId="50AC0171" w14:textId="77777777" w:rsidR="00FF3B49" w:rsidRPr="00FF3B49" w:rsidRDefault="00FF3B49" w:rsidP="00FF3B49">
      <w:pPr>
        <w:numPr>
          <w:ilvl w:val="0"/>
          <w:numId w:val="3"/>
        </w:numPr>
        <w:rPr>
          <w:sz w:val="22"/>
          <w:szCs w:val="22"/>
        </w:rPr>
      </w:pPr>
      <w:r w:rsidRPr="00FF3B49">
        <w:rPr>
          <w:b/>
          <w:bCs/>
          <w:sz w:val="22"/>
          <w:szCs w:val="22"/>
        </w:rPr>
        <w:t>Soru:</w:t>
      </w:r>
      <w:r w:rsidRPr="00FF3B49">
        <w:rPr>
          <w:sz w:val="22"/>
          <w:szCs w:val="22"/>
        </w:rPr>
        <w:t xml:space="preserve"> Güçlü, dayanıklı, kolayca bozulmayan veya yıkılmayan, sağlam.</w:t>
      </w:r>
    </w:p>
    <w:p w14:paraId="71C01ACC" w14:textId="77777777" w:rsidR="00FF3B49" w:rsidRPr="00FF3B49" w:rsidRDefault="00FF3B49" w:rsidP="00FF3B49">
      <w:pPr>
        <w:numPr>
          <w:ilvl w:val="0"/>
          <w:numId w:val="3"/>
        </w:numPr>
        <w:rPr>
          <w:sz w:val="22"/>
          <w:szCs w:val="22"/>
        </w:rPr>
      </w:pPr>
      <w:r w:rsidRPr="00FF3B49">
        <w:rPr>
          <w:b/>
          <w:bCs/>
          <w:sz w:val="22"/>
          <w:szCs w:val="22"/>
        </w:rPr>
        <w:t>Soru:</w:t>
      </w:r>
      <w:r w:rsidRPr="00FF3B49">
        <w:rPr>
          <w:sz w:val="22"/>
          <w:szCs w:val="22"/>
        </w:rPr>
        <w:t xml:space="preserve"> Kendi öz değerlerinden (kültüründen, türküsünden, masalından) uzaklaşmasıdır.</w:t>
      </w:r>
    </w:p>
    <w:p w14:paraId="71D100A3" w14:textId="77777777" w:rsidR="00FF3B49" w:rsidRPr="00FF3B49" w:rsidRDefault="00FF3B49" w:rsidP="00FF3B49">
      <w:pPr>
        <w:numPr>
          <w:ilvl w:val="0"/>
          <w:numId w:val="3"/>
        </w:numPr>
        <w:rPr>
          <w:sz w:val="22"/>
          <w:szCs w:val="22"/>
        </w:rPr>
      </w:pPr>
      <w:r w:rsidRPr="00FF3B49">
        <w:rPr>
          <w:b/>
          <w:bCs/>
          <w:sz w:val="22"/>
          <w:szCs w:val="22"/>
        </w:rPr>
        <w:t>Soru:</w:t>
      </w:r>
      <w:r w:rsidRPr="00FF3B49">
        <w:rPr>
          <w:sz w:val="22"/>
          <w:szCs w:val="22"/>
        </w:rPr>
        <w:t xml:space="preserve"> Bir milleti ayakta tutan asıl güç, kültürel değerlerine ve geçmişine sahip çıkmasıdır.</w:t>
      </w:r>
    </w:p>
    <w:p w14:paraId="7A126938" w14:textId="77777777" w:rsidR="00FF3B49" w:rsidRPr="00FF3B49" w:rsidRDefault="00FF3B49" w:rsidP="00FF3B49">
      <w:pPr>
        <w:numPr>
          <w:ilvl w:val="0"/>
          <w:numId w:val="3"/>
        </w:numPr>
        <w:rPr>
          <w:sz w:val="22"/>
          <w:szCs w:val="22"/>
        </w:rPr>
      </w:pPr>
      <w:r w:rsidRPr="00FF3B49">
        <w:rPr>
          <w:b/>
          <w:bCs/>
          <w:sz w:val="22"/>
          <w:szCs w:val="22"/>
        </w:rPr>
        <w:t>Soru:</w:t>
      </w:r>
      <w:r w:rsidRPr="00FF3B49">
        <w:rPr>
          <w:sz w:val="22"/>
          <w:szCs w:val="22"/>
        </w:rPr>
        <w:t xml:space="preserve"> Kültürüne ve tarihine (geçmişine) sahip çıkmayan toplumlar, zorluklar karşısında direnç gösteremez ve dağılırlar.</w:t>
      </w:r>
    </w:p>
    <w:p w14:paraId="2F5B7ADD" w14:textId="77777777" w:rsidR="00FF3B49" w:rsidRPr="00FF3B49" w:rsidRDefault="00FF3B49" w:rsidP="00FF3B49">
      <w:pPr>
        <w:numPr>
          <w:ilvl w:val="0"/>
          <w:numId w:val="3"/>
        </w:numPr>
        <w:rPr>
          <w:sz w:val="22"/>
          <w:szCs w:val="22"/>
        </w:rPr>
      </w:pPr>
      <w:r w:rsidRPr="00FF3B49">
        <w:rPr>
          <w:b/>
          <w:bCs/>
          <w:sz w:val="22"/>
          <w:szCs w:val="22"/>
        </w:rPr>
        <w:t>Soru:</w:t>
      </w:r>
      <w:r w:rsidRPr="00FF3B49">
        <w:rPr>
          <w:sz w:val="22"/>
          <w:szCs w:val="22"/>
        </w:rPr>
        <w:t xml:space="preserve"> </w:t>
      </w:r>
      <w:r w:rsidRPr="00FF3B49">
        <w:rPr>
          <w:b/>
          <w:bCs/>
          <w:sz w:val="22"/>
          <w:szCs w:val="22"/>
        </w:rPr>
        <w:t>Deneme.</w:t>
      </w:r>
      <w:r w:rsidRPr="00FF3B49">
        <w:rPr>
          <w:sz w:val="22"/>
          <w:szCs w:val="22"/>
        </w:rPr>
        <w:t xml:space="preserve"> (Yazar, kişisel görüşlerini kanıtlama kaygısı gütmeden, samimi bir dille anlatmıştır.)</w:t>
      </w:r>
    </w:p>
    <w:p w14:paraId="63852AF4" w14:textId="77777777" w:rsidR="00FF3B49" w:rsidRPr="00FF3B49" w:rsidRDefault="00FF3B49" w:rsidP="00FF3B49">
      <w:pPr>
        <w:numPr>
          <w:ilvl w:val="0"/>
          <w:numId w:val="3"/>
        </w:numPr>
        <w:rPr>
          <w:sz w:val="22"/>
          <w:szCs w:val="22"/>
        </w:rPr>
      </w:pPr>
      <w:r w:rsidRPr="00FF3B49">
        <w:rPr>
          <w:b/>
          <w:bCs/>
          <w:sz w:val="22"/>
          <w:szCs w:val="22"/>
        </w:rPr>
        <w:t>Soru:</w:t>
      </w:r>
    </w:p>
    <w:p w14:paraId="06CDB51A" w14:textId="77777777" w:rsidR="00FF3B49" w:rsidRPr="00FF3B49" w:rsidRDefault="00FF3B49" w:rsidP="00FF3B49">
      <w:pPr>
        <w:numPr>
          <w:ilvl w:val="1"/>
          <w:numId w:val="3"/>
        </w:numPr>
        <w:rPr>
          <w:sz w:val="22"/>
          <w:szCs w:val="22"/>
        </w:rPr>
      </w:pPr>
      <w:r w:rsidRPr="00FF3B49">
        <w:rPr>
          <w:b/>
          <w:bCs/>
          <w:sz w:val="22"/>
          <w:szCs w:val="22"/>
        </w:rPr>
        <w:t>Amaç:</w:t>
      </w:r>
      <w:r w:rsidRPr="00FF3B49">
        <w:rPr>
          <w:sz w:val="22"/>
          <w:szCs w:val="22"/>
        </w:rPr>
        <w:t xml:space="preserve"> İlgi çekmek, "tık" almak (</w:t>
      </w:r>
      <w:proofErr w:type="spellStart"/>
      <w:r w:rsidRPr="00FF3B49">
        <w:rPr>
          <w:sz w:val="22"/>
          <w:szCs w:val="22"/>
        </w:rPr>
        <w:t>Clickbait</w:t>
      </w:r>
      <w:proofErr w:type="spellEnd"/>
      <w:r w:rsidRPr="00FF3B49">
        <w:rPr>
          <w:sz w:val="22"/>
          <w:szCs w:val="22"/>
        </w:rPr>
        <w:t>), ticari yönlendirme yapmak.</w:t>
      </w:r>
    </w:p>
    <w:p w14:paraId="1CA94D7C" w14:textId="77777777" w:rsidR="00FF3B49" w:rsidRPr="00FF3B49" w:rsidRDefault="00FF3B49" w:rsidP="00FF3B49">
      <w:pPr>
        <w:numPr>
          <w:ilvl w:val="1"/>
          <w:numId w:val="3"/>
        </w:numPr>
        <w:rPr>
          <w:sz w:val="22"/>
          <w:szCs w:val="22"/>
        </w:rPr>
      </w:pPr>
      <w:r w:rsidRPr="00FF3B49">
        <w:rPr>
          <w:b/>
          <w:bCs/>
          <w:sz w:val="22"/>
          <w:szCs w:val="22"/>
        </w:rPr>
        <w:t>Güvenilirlik:</w:t>
      </w:r>
      <w:r w:rsidRPr="00FF3B49">
        <w:rPr>
          <w:sz w:val="22"/>
          <w:szCs w:val="22"/>
        </w:rPr>
        <w:t xml:space="preserve"> Güvenilir değildir. "Bir gecede 5 kilo" gibi abartılı ve bilimsel olmayan ifadeler içermektedir.</w:t>
      </w:r>
    </w:p>
    <w:p w14:paraId="260E59E0" w14:textId="77777777" w:rsidR="00FF3B49" w:rsidRPr="00FF3B49" w:rsidRDefault="00FF3B49" w:rsidP="00FF3B49">
      <w:pPr>
        <w:numPr>
          <w:ilvl w:val="0"/>
          <w:numId w:val="3"/>
        </w:numPr>
        <w:rPr>
          <w:sz w:val="22"/>
          <w:szCs w:val="22"/>
        </w:rPr>
      </w:pPr>
      <w:r w:rsidRPr="00FF3B49">
        <w:rPr>
          <w:b/>
          <w:bCs/>
          <w:sz w:val="22"/>
          <w:szCs w:val="22"/>
        </w:rPr>
        <w:t>Soru:</w:t>
      </w:r>
    </w:p>
    <w:p w14:paraId="0F9AB953" w14:textId="77777777" w:rsidR="00FF3B49" w:rsidRPr="00FF3B49" w:rsidRDefault="00FF3B49" w:rsidP="00FF3B49">
      <w:pPr>
        <w:numPr>
          <w:ilvl w:val="1"/>
          <w:numId w:val="3"/>
        </w:numPr>
        <w:rPr>
          <w:sz w:val="22"/>
          <w:szCs w:val="22"/>
        </w:rPr>
      </w:pPr>
      <w:r w:rsidRPr="00FF3B49">
        <w:rPr>
          <w:b/>
          <w:bCs/>
          <w:sz w:val="22"/>
          <w:szCs w:val="22"/>
        </w:rPr>
        <w:t>İnceledi:</w:t>
      </w:r>
      <w:r w:rsidRPr="00FF3B49">
        <w:rPr>
          <w:sz w:val="22"/>
          <w:szCs w:val="22"/>
        </w:rPr>
        <w:t xml:space="preserve"> Yüklem</w:t>
      </w:r>
    </w:p>
    <w:p w14:paraId="3DC45B8D" w14:textId="77777777" w:rsidR="00FF3B49" w:rsidRPr="00FF3B49" w:rsidRDefault="00FF3B49" w:rsidP="00FF3B49">
      <w:pPr>
        <w:numPr>
          <w:ilvl w:val="1"/>
          <w:numId w:val="3"/>
        </w:numPr>
        <w:rPr>
          <w:sz w:val="22"/>
          <w:szCs w:val="22"/>
        </w:rPr>
      </w:pPr>
      <w:r w:rsidRPr="00FF3B49">
        <w:rPr>
          <w:b/>
          <w:bCs/>
          <w:sz w:val="22"/>
          <w:szCs w:val="22"/>
        </w:rPr>
        <w:t>Öğrenciler:</w:t>
      </w:r>
      <w:r w:rsidRPr="00FF3B49">
        <w:rPr>
          <w:sz w:val="22"/>
          <w:szCs w:val="22"/>
        </w:rPr>
        <w:t xml:space="preserve"> Özne</w:t>
      </w:r>
    </w:p>
    <w:p w14:paraId="30F9051E" w14:textId="77777777" w:rsidR="00FF3B49" w:rsidRPr="00FF3B49" w:rsidRDefault="00FF3B49" w:rsidP="00FF3B49">
      <w:pPr>
        <w:numPr>
          <w:ilvl w:val="1"/>
          <w:numId w:val="3"/>
        </w:numPr>
        <w:rPr>
          <w:sz w:val="22"/>
          <w:szCs w:val="22"/>
        </w:rPr>
      </w:pPr>
      <w:r w:rsidRPr="00FF3B49">
        <w:rPr>
          <w:b/>
          <w:bCs/>
          <w:sz w:val="22"/>
          <w:szCs w:val="22"/>
        </w:rPr>
        <w:t>Okulun kütüphanesindeki eski kitapları:</w:t>
      </w:r>
      <w:r w:rsidRPr="00FF3B49">
        <w:rPr>
          <w:sz w:val="22"/>
          <w:szCs w:val="22"/>
        </w:rPr>
        <w:t xml:space="preserve"> Belirtili Nesne</w:t>
      </w:r>
    </w:p>
    <w:p w14:paraId="5C462205" w14:textId="77777777" w:rsidR="00FF3B49" w:rsidRPr="00FF3B49" w:rsidRDefault="00FF3B49" w:rsidP="00FF3B49">
      <w:pPr>
        <w:numPr>
          <w:ilvl w:val="1"/>
          <w:numId w:val="3"/>
        </w:numPr>
        <w:rPr>
          <w:sz w:val="22"/>
          <w:szCs w:val="22"/>
        </w:rPr>
      </w:pPr>
      <w:r w:rsidRPr="00FF3B49">
        <w:rPr>
          <w:b/>
          <w:bCs/>
          <w:sz w:val="22"/>
          <w:szCs w:val="22"/>
        </w:rPr>
        <w:t>Büyük bir heyecanla:</w:t>
      </w:r>
      <w:r w:rsidRPr="00FF3B49">
        <w:rPr>
          <w:sz w:val="22"/>
          <w:szCs w:val="22"/>
        </w:rPr>
        <w:t xml:space="preserve"> Zarf Tamlayıcısı</w:t>
      </w:r>
    </w:p>
    <w:p w14:paraId="0993F6A8" w14:textId="77777777" w:rsidR="00FF3B49" w:rsidRPr="00FF3B49" w:rsidRDefault="00FF3B49" w:rsidP="00FF3B49">
      <w:pPr>
        <w:numPr>
          <w:ilvl w:val="0"/>
          <w:numId w:val="3"/>
        </w:numPr>
        <w:rPr>
          <w:sz w:val="22"/>
          <w:szCs w:val="22"/>
        </w:rPr>
      </w:pPr>
      <w:r w:rsidRPr="00FF3B49">
        <w:rPr>
          <w:b/>
          <w:bCs/>
          <w:sz w:val="22"/>
          <w:szCs w:val="22"/>
        </w:rPr>
        <w:t>Soru:</w:t>
      </w:r>
    </w:p>
    <w:p w14:paraId="0C6A4089" w14:textId="77777777" w:rsidR="00FF3B49" w:rsidRPr="00FF3B49" w:rsidRDefault="00FF3B49" w:rsidP="00FF3B49">
      <w:pPr>
        <w:numPr>
          <w:ilvl w:val="1"/>
          <w:numId w:val="3"/>
        </w:numPr>
        <w:rPr>
          <w:sz w:val="22"/>
          <w:szCs w:val="22"/>
        </w:rPr>
      </w:pPr>
      <w:r w:rsidRPr="00FF3B49">
        <w:rPr>
          <w:b/>
          <w:bCs/>
          <w:sz w:val="22"/>
          <w:szCs w:val="22"/>
        </w:rPr>
        <w:t>Yüklemin Türüne Göre:</w:t>
      </w:r>
      <w:r w:rsidRPr="00FF3B49">
        <w:rPr>
          <w:sz w:val="22"/>
          <w:szCs w:val="22"/>
        </w:rPr>
        <w:t xml:space="preserve"> İsim Cümlesi ("Zenginliktir" ek fiil alarak yüklem olmuş isim soylu sözcüktür).</w:t>
      </w:r>
    </w:p>
    <w:p w14:paraId="633A6F68" w14:textId="77777777" w:rsidR="00FF3B49" w:rsidRPr="00FF3B49" w:rsidRDefault="00FF3B49" w:rsidP="00FF3B49">
      <w:pPr>
        <w:numPr>
          <w:ilvl w:val="1"/>
          <w:numId w:val="3"/>
        </w:numPr>
        <w:rPr>
          <w:sz w:val="22"/>
          <w:szCs w:val="22"/>
        </w:rPr>
      </w:pPr>
      <w:r w:rsidRPr="00FF3B49">
        <w:rPr>
          <w:b/>
          <w:bCs/>
          <w:sz w:val="22"/>
          <w:szCs w:val="22"/>
        </w:rPr>
        <w:t>Öge Dizilişine Göre:</w:t>
      </w:r>
      <w:r w:rsidRPr="00FF3B49">
        <w:rPr>
          <w:sz w:val="22"/>
          <w:szCs w:val="22"/>
        </w:rPr>
        <w:t xml:space="preserve"> Devrik Cümle (Yüklem sonda değildir).</w:t>
      </w:r>
    </w:p>
    <w:p w14:paraId="79EF23FB" w14:textId="77777777" w:rsidR="00F81220" w:rsidRDefault="00F81220">
      <w:pPr>
        <w:rPr>
          <w:sz w:val="22"/>
          <w:szCs w:val="22"/>
        </w:rPr>
      </w:pPr>
    </w:p>
    <w:p w14:paraId="65C532F4" w14:textId="77777777" w:rsidR="00F81220" w:rsidRDefault="00F81220">
      <w:pPr>
        <w:rPr>
          <w:sz w:val="22"/>
          <w:szCs w:val="22"/>
        </w:rPr>
      </w:pPr>
    </w:p>
    <w:p w14:paraId="6722FD43" w14:textId="118F6F0B" w:rsidR="00F81220" w:rsidRPr="00FF3B49" w:rsidRDefault="00F81220" w:rsidP="00F81220">
      <w:pPr>
        <w:ind w:left="6372" w:firstLine="708"/>
        <w:rPr>
          <w:sz w:val="22"/>
          <w:szCs w:val="22"/>
        </w:rPr>
      </w:pPr>
      <w:r>
        <w:rPr>
          <w:b/>
          <w:bCs/>
          <w:sz w:val="22"/>
          <w:szCs w:val="22"/>
        </w:rPr>
        <w:t xml:space="preserve">KonuVakti.com </w:t>
      </w:r>
      <w:r w:rsidRPr="000D7EFC">
        <w:rPr>
          <w:b/>
          <w:bCs/>
          <w:sz w:val="22"/>
          <w:szCs w:val="22"/>
        </w:rPr>
        <w:t>|</w:t>
      </w:r>
      <w:r>
        <w:rPr>
          <w:b/>
          <w:bCs/>
          <w:sz w:val="22"/>
          <w:szCs w:val="22"/>
        </w:rPr>
        <w:t xml:space="preserve"> TestVakti.net</w:t>
      </w:r>
    </w:p>
    <w:sectPr w:rsidR="00F81220" w:rsidRPr="00FF3B49" w:rsidSect="00FF3B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2CD4"/>
    <w:multiLevelType w:val="multilevel"/>
    <w:tmpl w:val="DC2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B0670"/>
    <w:multiLevelType w:val="multilevel"/>
    <w:tmpl w:val="728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951D7"/>
    <w:multiLevelType w:val="multilevel"/>
    <w:tmpl w:val="C5C23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267562">
    <w:abstractNumId w:val="1"/>
  </w:num>
  <w:num w:numId="2" w16cid:durableId="2085102243">
    <w:abstractNumId w:val="0"/>
  </w:num>
  <w:num w:numId="3" w16cid:durableId="65603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2"/>
    <w:rsid w:val="00115E45"/>
    <w:rsid w:val="002D7DB4"/>
    <w:rsid w:val="00497176"/>
    <w:rsid w:val="00686320"/>
    <w:rsid w:val="00762395"/>
    <w:rsid w:val="009263DD"/>
    <w:rsid w:val="00994DE5"/>
    <w:rsid w:val="00C24FB9"/>
    <w:rsid w:val="00C657F2"/>
    <w:rsid w:val="00D41130"/>
    <w:rsid w:val="00E57AE3"/>
    <w:rsid w:val="00F81220"/>
    <w:rsid w:val="00FF3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B93B"/>
  <w15:chartTrackingRefBased/>
  <w15:docId w15:val="{B369B9EB-73A3-4DE1-BBD8-E2FA20DB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5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5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57F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57F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57F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57F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57F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57F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57F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57F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57F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57F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57F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57F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57F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57F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57F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57F2"/>
    <w:rPr>
      <w:rFonts w:eastAsiaTheme="majorEastAsia" w:cstheme="majorBidi"/>
      <w:color w:val="272727" w:themeColor="text1" w:themeTint="D8"/>
    </w:rPr>
  </w:style>
  <w:style w:type="paragraph" w:styleId="KonuBal">
    <w:name w:val="Title"/>
    <w:basedOn w:val="Normal"/>
    <w:next w:val="Normal"/>
    <w:link w:val="KonuBalChar"/>
    <w:uiPriority w:val="10"/>
    <w:qFormat/>
    <w:rsid w:val="00C65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57F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57F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57F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57F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57F2"/>
    <w:rPr>
      <w:i/>
      <w:iCs/>
      <w:color w:val="404040" w:themeColor="text1" w:themeTint="BF"/>
    </w:rPr>
  </w:style>
  <w:style w:type="paragraph" w:styleId="ListeParagraf">
    <w:name w:val="List Paragraph"/>
    <w:basedOn w:val="Normal"/>
    <w:uiPriority w:val="34"/>
    <w:qFormat/>
    <w:rsid w:val="00C657F2"/>
    <w:pPr>
      <w:ind w:left="720"/>
      <w:contextualSpacing/>
    </w:pPr>
  </w:style>
  <w:style w:type="character" w:styleId="GlVurgulama">
    <w:name w:val="Intense Emphasis"/>
    <w:basedOn w:val="VarsaylanParagrafYazTipi"/>
    <w:uiPriority w:val="21"/>
    <w:qFormat/>
    <w:rsid w:val="00C657F2"/>
    <w:rPr>
      <w:i/>
      <w:iCs/>
      <w:color w:val="0F4761" w:themeColor="accent1" w:themeShade="BF"/>
    </w:rPr>
  </w:style>
  <w:style w:type="paragraph" w:styleId="GlAlnt">
    <w:name w:val="Intense Quote"/>
    <w:basedOn w:val="Normal"/>
    <w:next w:val="Normal"/>
    <w:link w:val="GlAlntChar"/>
    <w:uiPriority w:val="30"/>
    <w:qFormat/>
    <w:rsid w:val="00C65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57F2"/>
    <w:rPr>
      <w:i/>
      <w:iCs/>
      <w:color w:val="0F4761" w:themeColor="accent1" w:themeShade="BF"/>
    </w:rPr>
  </w:style>
  <w:style w:type="character" w:styleId="GlBavuru">
    <w:name w:val="Intense Reference"/>
    <w:basedOn w:val="VarsaylanParagrafYazTipi"/>
    <w:uiPriority w:val="32"/>
    <w:qFormat/>
    <w:rsid w:val="00C657F2"/>
    <w:rPr>
      <w:b/>
      <w:bCs/>
      <w:smallCaps/>
      <w:color w:val="0F4761" w:themeColor="accent1" w:themeShade="BF"/>
      <w:spacing w:val="5"/>
    </w:rPr>
  </w:style>
  <w:style w:type="paragraph" w:styleId="AralkYok">
    <w:name w:val="No Spacing"/>
    <w:uiPriority w:val="1"/>
    <w:qFormat/>
    <w:rsid w:val="00FF3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962</Words>
  <Characters>5485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6</cp:revision>
  <dcterms:created xsi:type="dcterms:W3CDTF">2025-12-24T21:58:00Z</dcterms:created>
  <dcterms:modified xsi:type="dcterms:W3CDTF">2025-12-25T12:42:00Z</dcterms:modified>
</cp:coreProperties>
</file>