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22EE" w14:textId="77777777" w:rsidR="000D7EFC" w:rsidRPr="000D7EFC" w:rsidRDefault="000D7EFC" w:rsidP="000D7EFC">
      <w:pPr>
        <w:jc w:val="center"/>
        <w:rPr>
          <w:b/>
          <w:bCs/>
          <w:sz w:val="22"/>
          <w:szCs w:val="22"/>
        </w:rPr>
      </w:pPr>
      <w:r w:rsidRPr="000D7EFC">
        <w:rPr>
          <w:b/>
          <w:bCs/>
          <w:sz w:val="22"/>
          <w:szCs w:val="22"/>
        </w:rPr>
        <w:t>................................................................ ORTAOKULU</w:t>
      </w:r>
    </w:p>
    <w:p w14:paraId="6843CB6A" w14:textId="2E1DC478" w:rsidR="000D7EFC" w:rsidRPr="000D7EFC" w:rsidRDefault="000D7EFC" w:rsidP="000D7EFC">
      <w:pPr>
        <w:jc w:val="center"/>
        <w:rPr>
          <w:b/>
          <w:bCs/>
          <w:sz w:val="22"/>
          <w:szCs w:val="22"/>
        </w:rPr>
      </w:pPr>
      <w:r w:rsidRPr="000D7EFC">
        <w:rPr>
          <w:b/>
          <w:bCs/>
          <w:sz w:val="22"/>
          <w:szCs w:val="22"/>
        </w:rPr>
        <w:t>202</w:t>
      </w:r>
      <w:r w:rsidR="004D77A3">
        <w:rPr>
          <w:b/>
          <w:bCs/>
          <w:sz w:val="22"/>
          <w:szCs w:val="22"/>
        </w:rPr>
        <w:t>5</w:t>
      </w:r>
      <w:r w:rsidRPr="000D7EFC">
        <w:rPr>
          <w:b/>
          <w:bCs/>
          <w:sz w:val="22"/>
          <w:szCs w:val="22"/>
        </w:rPr>
        <w:t>-202</w:t>
      </w:r>
      <w:r w:rsidR="004D77A3">
        <w:rPr>
          <w:b/>
          <w:bCs/>
          <w:sz w:val="22"/>
          <w:szCs w:val="22"/>
        </w:rPr>
        <w:t>6</w:t>
      </w:r>
      <w:r w:rsidRPr="000D7EFC">
        <w:rPr>
          <w:b/>
          <w:bCs/>
          <w:sz w:val="22"/>
          <w:szCs w:val="22"/>
        </w:rPr>
        <w:t xml:space="preserve"> EĞİTİM ÖĞRETİM YILI TÜRKÇE DERSİ 8. SINIF 1. DÖNEM 2. ORTAK YAZILI SINAVI</w:t>
      </w:r>
      <w:r w:rsidR="00966EA0">
        <w:rPr>
          <w:b/>
          <w:bCs/>
          <w:sz w:val="22"/>
          <w:szCs w:val="22"/>
        </w:rPr>
        <w:t xml:space="preserve"> (SENARYO 1)</w:t>
      </w:r>
    </w:p>
    <w:tbl>
      <w:tblPr>
        <w:tblW w:w="10482" w:type="dxa"/>
        <w:tblCellSpacing w:w="15" w:type="dxa"/>
        <w:tblCellMar>
          <w:top w:w="15" w:type="dxa"/>
          <w:left w:w="15" w:type="dxa"/>
          <w:bottom w:w="15" w:type="dxa"/>
          <w:right w:w="15" w:type="dxa"/>
        </w:tblCellMar>
        <w:tblLook w:val="04A0" w:firstRow="1" w:lastRow="0" w:firstColumn="1" w:lastColumn="0" w:noHBand="0" w:noVBand="1"/>
      </w:tblPr>
      <w:tblGrid>
        <w:gridCol w:w="6229"/>
        <w:gridCol w:w="4253"/>
      </w:tblGrid>
      <w:tr w:rsidR="007F4BA1" w:rsidRPr="000D7EFC" w14:paraId="2FF9C593" w14:textId="77777777" w:rsidTr="007F4BA1">
        <w:trPr>
          <w:trHeight w:val="502"/>
          <w:tblHeader/>
          <w:tblCellSpacing w:w="15" w:type="dxa"/>
        </w:trPr>
        <w:tc>
          <w:tcPr>
            <w:tcW w:w="6184" w:type="dxa"/>
            <w:tcBorders>
              <w:top w:val="single" w:sz="6" w:space="0" w:color="auto"/>
              <w:left w:val="single" w:sz="6" w:space="0" w:color="auto"/>
              <w:bottom w:val="single" w:sz="6" w:space="0" w:color="auto"/>
              <w:right w:val="single" w:sz="6" w:space="0" w:color="auto"/>
            </w:tcBorders>
            <w:vAlign w:val="center"/>
            <w:hideMark/>
          </w:tcPr>
          <w:p w14:paraId="0BDFA23D" w14:textId="4F850318" w:rsidR="007F4BA1" w:rsidRPr="000D7EFC" w:rsidRDefault="007F4BA1" w:rsidP="000D7EFC">
            <w:pPr>
              <w:pStyle w:val="AralkYok"/>
              <w:rPr>
                <w:b/>
                <w:bCs/>
                <w:sz w:val="22"/>
                <w:szCs w:val="22"/>
              </w:rPr>
            </w:pPr>
            <w:r>
              <w:rPr>
                <w:b/>
                <w:bCs/>
                <w:sz w:val="22"/>
                <w:szCs w:val="22"/>
              </w:rPr>
              <w:t xml:space="preserve"> </w:t>
            </w:r>
            <w:r w:rsidRPr="000D7EFC">
              <w:rPr>
                <w:b/>
                <w:bCs/>
                <w:sz w:val="22"/>
                <w:szCs w:val="22"/>
              </w:rPr>
              <w:t>Adı Soyadı:</w:t>
            </w:r>
          </w:p>
        </w:tc>
        <w:tc>
          <w:tcPr>
            <w:tcW w:w="4208" w:type="dxa"/>
            <w:tcBorders>
              <w:top w:val="single" w:sz="6" w:space="0" w:color="auto"/>
              <w:left w:val="single" w:sz="6" w:space="0" w:color="auto"/>
              <w:bottom w:val="single" w:sz="6" w:space="0" w:color="auto"/>
              <w:right w:val="single" w:sz="6" w:space="0" w:color="auto"/>
            </w:tcBorders>
            <w:vAlign w:val="center"/>
            <w:hideMark/>
          </w:tcPr>
          <w:p w14:paraId="7B84C801" w14:textId="037B0255" w:rsidR="007F4BA1" w:rsidRPr="000D7EFC" w:rsidRDefault="007F4BA1" w:rsidP="000D7EFC">
            <w:pPr>
              <w:pStyle w:val="AralkYok"/>
              <w:jc w:val="center"/>
              <w:rPr>
                <w:b/>
                <w:bCs/>
                <w:sz w:val="22"/>
                <w:szCs w:val="22"/>
              </w:rPr>
            </w:pPr>
            <w:r w:rsidRPr="000D7EFC">
              <w:rPr>
                <w:b/>
                <w:bCs/>
                <w:sz w:val="22"/>
                <w:szCs w:val="22"/>
              </w:rPr>
              <w:t>Aldığı Not</w:t>
            </w:r>
          </w:p>
        </w:tc>
      </w:tr>
      <w:tr w:rsidR="007F4BA1" w:rsidRPr="000D7EFC" w14:paraId="67E9A5FF" w14:textId="77777777" w:rsidTr="007F4BA1">
        <w:trPr>
          <w:trHeight w:val="516"/>
          <w:tblCellSpacing w:w="15" w:type="dxa"/>
        </w:trPr>
        <w:tc>
          <w:tcPr>
            <w:tcW w:w="6184" w:type="dxa"/>
            <w:tcBorders>
              <w:top w:val="single" w:sz="6" w:space="0" w:color="auto"/>
              <w:left w:val="single" w:sz="6" w:space="0" w:color="auto"/>
              <w:bottom w:val="single" w:sz="6" w:space="0" w:color="auto"/>
              <w:right w:val="single" w:sz="6" w:space="0" w:color="auto"/>
            </w:tcBorders>
            <w:vAlign w:val="center"/>
            <w:hideMark/>
          </w:tcPr>
          <w:p w14:paraId="1C1D71F2" w14:textId="3CD49998" w:rsidR="007F4BA1" w:rsidRPr="000D7EFC" w:rsidRDefault="007F4BA1" w:rsidP="000D7EFC">
            <w:pPr>
              <w:pStyle w:val="AralkYok"/>
              <w:rPr>
                <w:b/>
                <w:bCs/>
                <w:sz w:val="22"/>
                <w:szCs w:val="22"/>
              </w:rPr>
            </w:pPr>
            <w:r>
              <w:rPr>
                <w:b/>
                <w:bCs/>
                <w:sz w:val="22"/>
                <w:szCs w:val="22"/>
              </w:rPr>
              <w:t xml:space="preserve"> </w:t>
            </w:r>
            <w:r w:rsidRPr="000D7EFC">
              <w:rPr>
                <w:b/>
                <w:bCs/>
                <w:sz w:val="22"/>
                <w:szCs w:val="22"/>
              </w:rPr>
              <w:t>Sınıfı / No:</w:t>
            </w:r>
          </w:p>
        </w:tc>
        <w:tc>
          <w:tcPr>
            <w:tcW w:w="4208" w:type="dxa"/>
            <w:tcBorders>
              <w:top w:val="single" w:sz="6" w:space="0" w:color="auto"/>
              <w:left w:val="single" w:sz="6" w:space="0" w:color="auto"/>
              <w:bottom w:val="single" w:sz="6" w:space="0" w:color="auto"/>
              <w:right w:val="single" w:sz="6" w:space="0" w:color="auto"/>
            </w:tcBorders>
            <w:vAlign w:val="center"/>
            <w:hideMark/>
          </w:tcPr>
          <w:p w14:paraId="5F735DFD" w14:textId="6E5F5678" w:rsidR="007F4BA1" w:rsidRPr="000D7EFC" w:rsidRDefault="007F4BA1" w:rsidP="000D7EFC">
            <w:pPr>
              <w:pStyle w:val="AralkYok"/>
              <w:rPr>
                <w:b/>
                <w:bCs/>
                <w:sz w:val="22"/>
                <w:szCs w:val="22"/>
              </w:rPr>
            </w:pPr>
          </w:p>
        </w:tc>
      </w:tr>
    </w:tbl>
    <w:p w14:paraId="4D0E563A" w14:textId="77777777" w:rsidR="000D7EFC" w:rsidRPr="000D7EFC" w:rsidRDefault="00000000" w:rsidP="000D7EFC">
      <w:pPr>
        <w:rPr>
          <w:sz w:val="22"/>
          <w:szCs w:val="22"/>
        </w:rPr>
      </w:pPr>
      <w:r>
        <w:rPr>
          <w:sz w:val="22"/>
          <w:szCs w:val="22"/>
        </w:rPr>
        <w:pict w14:anchorId="19D655AB">
          <v:rect id="_x0000_i1025" style="width:0;height:1.5pt" o:hralign="center" o:hrstd="t" o:hr="t" fillcolor="#a0a0a0" stroked="f"/>
        </w:pict>
      </w:r>
    </w:p>
    <w:p w14:paraId="3A0EBB0C" w14:textId="77777777" w:rsidR="000D7EFC" w:rsidRPr="000D7EFC" w:rsidRDefault="000D7EFC" w:rsidP="000D7EFC">
      <w:pPr>
        <w:rPr>
          <w:b/>
          <w:bCs/>
          <w:sz w:val="22"/>
          <w:szCs w:val="22"/>
        </w:rPr>
      </w:pPr>
      <w:r w:rsidRPr="000D7EFC">
        <w:rPr>
          <w:b/>
          <w:bCs/>
          <w:sz w:val="22"/>
          <w:szCs w:val="22"/>
        </w:rPr>
        <w:t>A. OKUMA VE ANLAMA (5 Soru)</w:t>
      </w:r>
    </w:p>
    <w:p w14:paraId="622A9C3D" w14:textId="77777777" w:rsidR="000D7EFC" w:rsidRPr="000D7EFC" w:rsidRDefault="000D7EFC" w:rsidP="000D7EFC">
      <w:pPr>
        <w:rPr>
          <w:sz w:val="22"/>
          <w:szCs w:val="22"/>
        </w:rPr>
      </w:pPr>
      <w:r w:rsidRPr="000D7EFC">
        <w:rPr>
          <w:b/>
          <w:bCs/>
          <w:sz w:val="22"/>
          <w:szCs w:val="22"/>
        </w:rPr>
        <w:t>(Aşağıdaki 1, 2, 3, 4 ve 5. soruları metne göre cevaplayınız.)</w:t>
      </w:r>
    </w:p>
    <w:p w14:paraId="17B8CB0C" w14:textId="77777777" w:rsidR="000D7EFC" w:rsidRPr="000D7EFC" w:rsidRDefault="000D7EFC" w:rsidP="00823E6D">
      <w:pPr>
        <w:jc w:val="center"/>
        <w:rPr>
          <w:sz w:val="22"/>
          <w:szCs w:val="22"/>
        </w:rPr>
      </w:pPr>
      <w:r w:rsidRPr="000D7EFC">
        <w:rPr>
          <w:b/>
          <w:bCs/>
          <w:sz w:val="22"/>
          <w:szCs w:val="22"/>
        </w:rPr>
        <w:t>BAŞARININ ANAHTARI: SEBAT</w:t>
      </w:r>
    </w:p>
    <w:p w14:paraId="27523AA4" w14:textId="77777777" w:rsidR="000D7EFC" w:rsidRPr="000D7EFC" w:rsidRDefault="000D7EFC" w:rsidP="00823E6D">
      <w:pPr>
        <w:ind w:firstLine="708"/>
        <w:jc w:val="both"/>
        <w:rPr>
          <w:sz w:val="22"/>
          <w:szCs w:val="22"/>
        </w:rPr>
      </w:pPr>
      <w:r w:rsidRPr="000D7EFC">
        <w:rPr>
          <w:sz w:val="22"/>
          <w:szCs w:val="22"/>
        </w:rPr>
        <w:t xml:space="preserve">Bir hedefe ulaşmak, sadece istemekle olmaz; o yolda karşılaşılan zorluklara göğüs germeyi de gerektirir. Tarihteki büyük icatlara baktığımızda, arkasında yüzlerce başarısız deneme olduğunu görürüz. Edison, ampulü bulmadan önce binlerce kez yanılmıştır ama asla vazgeçmemiştir. Çünkü o, her başarısızlığı bir yenilgi olarak değil, hedefe giden yolda öğrenilmesi gereken bir tecrübe olarak görmüştür. Unutmayalım ki, </w:t>
      </w:r>
      <w:r w:rsidRPr="000D7EFC">
        <w:rPr>
          <w:b/>
          <w:bCs/>
          <w:sz w:val="22"/>
          <w:szCs w:val="22"/>
        </w:rPr>
        <w:t>meşakkatli</w:t>
      </w:r>
      <w:r w:rsidRPr="000D7EFC">
        <w:rPr>
          <w:sz w:val="22"/>
          <w:szCs w:val="22"/>
        </w:rPr>
        <w:t xml:space="preserve"> yolların sonu, her zaman aydınlık bahçelere çıkar. Önemli olan düştüğünde kalkabilmek ve inancını yitirmeden yürümeye devam edebilmektir.</w:t>
      </w:r>
    </w:p>
    <w:p w14:paraId="18A070A9" w14:textId="77777777" w:rsidR="000D7EFC" w:rsidRPr="000D7EFC" w:rsidRDefault="000D7EFC" w:rsidP="000D7EFC">
      <w:pPr>
        <w:rPr>
          <w:sz w:val="22"/>
          <w:szCs w:val="22"/>
        </w:rPr>
      </w:pPr>
      <w:r w:rsidRPr="001D0917">
        <w:rPr>
          <w:b/>
          <w:bCs/>
          <w:sz w:val="22"/>
          <w:szCs w:val="22"/>
        </w:rPr>
        <w:t>SORU 1:</w:t>
      </w:r>
      <w:r w:rsidRPr="000D7EFC">
        <w:rPr>
          <w:sz w:val="22"/>
          <w:szCs w:val="22"/>
        </w:rPr>
        <w:t xml:space="preserve"> (Kazanım: T.8.3.5. Bağlamdan yararlanarak bilmediği kelimelerin anlamını tahmin eder.) (10 Puan)</w:t>
      </w:r>
    </w:p>
    <w:p w14:paraId="5E0EB705" w14:textId="77777777" w:rsidR="000D7EFC" w:rsidRPr="000D7EFC" w:rsidRDefault="000D7EFC" w:rsidP="007F4BA1">
      <w:pPr>
        <w:spacing w:line="276" w:lineRule="auto"/>
        <w:rPr>
          <w:b/>
          <w:bCs/>
          <w:sz w:val="22"/>
          <w:szCs w:val="22"/>
        </w:rPr>
      </w:pPr>
      <w:r w:rsidRPr="000D7EFC">
        <w:rPr>
          <w:b/>
          <w:bCs/>
          <w:sz w:val="22"/>
          <w:szCs w:val="22"/>
        </w:rPr>
        <w:t>Metinde koyu yazılmış "</w:t>
      </w:r>
      <w:r w:rsidRPr="000D7EFC">
        <w:rPr>
          <w:b/>
          <w:bCs/>
          <w:i/>
          <w:iCs/>
          <w:sz w:val="22"/>
          <w:szCs w:val="22"/>
        </w:rPr>
        <w:t>meşakkatli</w:t>
      </w:r>
      <w:r w:rsidRPr="000D7EFC">
        <w:rPr>
          <w:b/>
          <w:bCs/>
          <w:sz w:val="22"/>
          <w:szCs w:val="22"/>
        </w:rPr>
        <w:t>" kelimesinin anlamını cümlenin gelişinden tahmin ederek yazınız.</w:t>
      </w:r>
    </w:p>
    <w:p w14:paraId="75901A6C" w14:textId="1D04F96B" w:rsidR="000D7EFC" w:rsidRDefault="000D7EFC" w:rsidP="007F4BA1">
      <w:pPr>
        <w:spacing w:line="276" w:lineRule="auto"/>
        <w:rPr>
          <w:sz w:val="22"/>
          <w:szCs w:val="22"/>
        </w:rPr>
      </w:pPr>
      <w:r w:rsidRPr="000D7EFC">
        <w:rPr>
          <w:sz w:val="22"/>
          <w:szCs w:val="22"/>
        </w:rPr>
        <w:t>......................................................................................................................................................................</w:t>
      </w:r>
    </w:p>
    <w:p w14:paraId="3E051673" w14:textId="491BE9B1" w:rsidR="007F4BA1" w:rsidRPr="000D7EFC" w:rsidRDefault="007F4BA1" w:rsidP="007F4BA1">
      <w:pPr>
        <w:spacing w:line="276" w:lineRule="auto"/>
        <w:rPr>
          <w:sz w:val="22"/>
          <w:szCs w:val="22"/>
        </w:rPr>
      </w:pPr>
      <w:r w:rsidRPr="000D7EFC">
        <w:rPr>
          <w:sz w:val="22"/>
          <w:szCs w:val="22"/>
        </w:rPr>
        <w:t>......................................................................................................................................................................</w:t>
      </w:r>
    </w:p>
    <w:p w14:paraId="2A206C52" w14:textId="77777777" w:rsidR="007F4BA1" w:rsidRDefault="007F4BA1" w:rsidP="000D7EFC">
      <w:pPr>
        <w:rPr>
          <w:sz w:val="22"/>
          <w:szCs w:val="22"/>
        </w:rPr>
      </w:pPr>
    </w:p>
    <w:p w14:paraId="345298BF" w14:textId="27FCD913" w:rsidR="000D7EFC" w:rsidRPr="000D7EFC" w:rsidRDefault="000D7EFC" w:rsidP="007F4BA1">
      <w:pPr>
        <w:spacing w:line="276" w:lineRule="auto"/>
        <w:rPr>
          <w:sz w:val="22"/>
          <w:szCs w:val="22"/>
        </w:rPr>
      </w:pPr>
      <w:r w:rsidRPr="001D0917">
        <w:rPr>
          <w:b/>
          <w:bCs/>
          <w:sz w:val="22"/>
          <w:szCs w:val="22"/>
        </w:rPr>
        <w:t>SORU 2:</w:t>
      </w:r>
      <w:r w:rsidRPr="000D7EFC">
        <w:rPr>
          <w:sz w:val="22"/>
          <w:szCs w:val="22"/>
        </w:rPr>
        <w:t xml:space="preserve"> (Kazanım: T.8.3.14. Metinle ilgili soruları cevaplar.) (15 Puan)</w:t>
      </w:r>
    </w:p>
    <w:p w14:paraId="5FBAA66F" w14:textId="77777777" w:rsidR="000D7EFC" w:rsidRPr="000D7EFC" w:rsidRDefault="000D7EFC" w:rsidP="007F4BA1">
      <w:pPr>
        <w:spacing w:line="276" w:lineRule="auto"/>
        <w:rPr>
          <w:b/>
          <w:bCs/>
          <w:sz w:val="22"/>
          <w:szCs w:val="22"/>
        </w:rPr>
      </w:pPr>
      <w:r w:rsidRPr="000D7EFC">
        <w:rPr>
          <w:b/>
          <w:bCs/>
          <w:sz w:val="22"/>
          <w:szCs w:val="22"/>
        </w:rPr>
        <w:t>Metne göre Edison’un başarıya ulaşmasındaki en önemli etken nedir?</w:t>
      </w:r>
    </w:p>
    <w:p w14:paraId="168FE25E" w14:textId="2F22F4BD" w:rsidR="000D7EFC" w:rsidRDefault="000D7EFC" w:rsidP="007F4BA1">
      <w:pPr>
        <w:spacing w:line="276" w:lineRule="auto"/>
        <w:rPr>
          <w:sz w:val="22"/>
          <w:szCs w:val="22"/>
        </w:rPr>
      </w:pPr>
      <w:r w:rsidRPr="000D7EFC">
        <w:rPr>
          <w:sz w:val="22"/>
          <w:szCs w:val="22"/>
        </w:rPr>
        <w:t>......................................................................................................................................................................</w:t>
      </w:r>
    </w:p>
    <w:p w14:paraId="129C565C" w14:textId="77777777" w:rsidR="007F4BA1" w:rsidRPr="000D7EFC" w:rsidRDefault="007F4BA1" w:rsidP="007F4BA1">
      <w:pPr>
        <w:spacing w:line="276" w:lineRule="auto"/>
        <w:rPr>
          <w:sz w:val="22"/>
          <w:szCs w:val="22"/>
        </w:rPr>
      </w:pPr>
      <w:r w:rsidRPr="000D7EFC">
        <w:rPr>
          <w:sz w:val="22"/>
          <w:szCs w:val="22"/>
        </w:rPr>
        <w:t>......................................................................................................................................................................</w:t>
      </w:r>
    </w:p>
    <w:p w14:paraId="41AD0312" w14:textId="77777777" w:rsidR="007F4BA1" w:rsidRDefault="007F4BA1" w:rsidP="000D7EFC">
      <w:pPr>
        <w:rPr>
          <w:sz w:val="22"/>
          <w:szCs w:val="22"/>
        </w:rPr>
      </w:pPr>
    </w:p>
    <w:p w14:paraId="28EBF529" w14:textId="38E84508" w:rsidR="000D7EFC" w:rsidRPr="000D7EFC" w:rsidRDefault="000D7EFC" w:rsidP="000D7EFC">
      <w:pPr>
        <w:rPr>
          <w:sz w:val="22"/>
          <w:szCs w:val="22"/>
        </w:rPr>
      </w:pPr>
      <w:r w:rsidRPr="001D0917">
        <w:rPr>
          <w:b/>
          <w:bCs/>
          <w:sz w:val="22"/>
          <w:szCs w:val="22"/>
        </w:rPr>
        <w:t>SORU 3:</w:t>
      </w:r>
      <w:r w:rsidRPr="000D7EFC">
        <w:rPr>
          <w:sz w:val="22"/>
          <w:szCs w:val="22"/>
        </w:rPr>
        <w:t xml:space="preserve"> (Kazanım: T.8.3.16. Metnin konusunu belirler.) (15 Puan)</w:t>
      </w:r>
    </w:p>
    <w:p w14:paraId="7F28E488" w14:textId="77777777" w:rsidR="000D7EFC" w:rsidRPr="000D7EFC" w:rsidRDefault="000D7EFC" w:rsidP="007F4BA1">
      <w:pPr>
        <w:spacing w:line="276" w:lineRule="auto"/>
        <w:rPr>
          <w:b/>
          <w:bCs/>
          <w:sz w:val="22"/>
          <w:szCs w:val="22"/>
        </w:rPr>
      </w:pPr>
      <w:r w:rsidRPr="000D7EFC">
        <w:rPr>
          <w:b/>
          <w:bCs/>
          <w:sz w:val="22"/>
          <w:szCs w:val="22"/>
        </w:rPr>
        <w:t>Bu metnin konusu nedir?</w:t>
      </w:r>
    </w:p>
    <w:p w14:paraId="5ED42FEA" w14:textId="33107E2D" w:rsidR="000D7EFC" w:rsidRDefault="000D7EFC" w:rsidP="007F4BA1">
      <w:pPr>
        <w:spacing w:line="276" w:lineRule="auto"/>
        <w:rPr>
          <w:sz w:val="22"/>
          <w:szCs w:val="22"/>
        </w:rPr>
      </w:pPr>
      <w:r w:rsidRPr="000D7EFC">
        <w:rPr>
          <w:sz w:val="22"/>
          <w:szCs w:val="22"/>
        </w:rPr>
        <w:t>......................................................................................................................................................................</w:t>
      </w:r>
    </w:p>
    <w:p w14:paraId="351FA185" w14:textId="77777777" w:rsidR="007F4BA1" w:rsidRPr="000D7EFC" w:rsidRDefault="007F4BA1" w:rsidP="007F4BA1">
      <w:pPr>
        <w:spacing w:line="276" w:lineRule="auto"/>
        <w:rPr>
          <w:sz w:val="22"/>
          <w:szCs w:val="22"/>
        </w:rPr>
      </w:pPr>
      <w:r w:rsidRPr="000D7EFC">
        <w:rPr>
          <w:sz w:val="22"/>
          <w:szCs w:val="22"/>
        </w:rPr>
        <w:t>......................................................................................................................................................................</w:t>
      </w:r>
    </w:p>
    <w:p w14:paraId="484CA9C3" w14:textId="77777777" w:rsidR="007F4BA1" w:rsidRDefault="007F4BA1" w:rsidP="000D7EFC">
      <w:pPr>
        <w:rPr>
          <w:sz w:val="22"/>
          <w:szCs w:val="22"/>
        </w:rPr>
      </w:pPr>
    </w:p>
    <w:p w14:paraId="0D3EFD40" w14:textId="255BA81A" w:rsidR="000D7EFC" w:rsidRPr="000D7EFC" w:rsidRDefault="000D7EFC" w:rsidP="000D7EFC">
      <w:pPr>
        <w:rPr>
          <w:sz w:val="22"/>
          <w:szCs w:val="22"/>
        </w:rPr>
      </w:pPr>
      <w:r w:rsidRPr="001D0917">
        <w:rPr>
          <w:b/>
          <w:bCs/>
          <w:sz w:val="22"/>
          <w:szCs w:val="22"/>
        </w:rPr>
        <w:t>SORU 4:</w:t>
      </w:r>
      <w:r w:rsidRPr="000D7EFC">
        <w:rPr>
          <w:sz w:val="22"/>
          <w:szCs w:val="22"/>
        </w:rPr>
        <w:t xml:space="preserve"> (Kazanım: T.8.3.25. Okudukları ile ilgili çıkarımlarda bulunur.) (15 Puan)</w:t>
      </w:r>
    </w:p>
    <w:p w14:paraId="4486408A" w14:textId="77777777" w:rsidR="000D7EFC" w:rsidRPr="000D7EFC" w:rsidRDefault="000D7EFC" w:rsidP="007F4BA1">
      <w:pPr>
        <w:spacing w:line="276" w:lineRule="auto"/>
        <w:rPr>
          <w:b/>
          <w:bCs/>
          <w:sz w:val="22"/>
          <w:szCs w:val="22"/>
        </w:rPr>
      </w:pPr>
      <w:r w:rsidRPr="000D7EFC">
        <w:rPr>
          <w:b/>
          <w:bCs/>
          <w:sz w:val="22"/>
          <w:szCs w:val="22"/>
        </w:rPr>
        <w:t>Bu metinden çıkarılabilecek en kapsamlı yargı (ana fikir) nedir?</w:t>
      </w:r>
    </w:p>
    <w:p w14:paraId="6D66C220" w14:textId="72A51B67" w:rsidR="000D7EFC" w:rsidRDefault="000D7EFC" w:rsidP="007F4BA1">
      <w:pPr>
        <w:spacing w:line="276" w:lineRule="auto"/>
        <w:rPr>
          <w:sz w:val="22"/>
          <w:szCs w:val="22"/>
        </w:rPr>
      </w:pPr>
      <w:r w:rsidRPr="000D7EFC">
        <w:rPr>
          <w:sz w:val="22"/>
          <w:szCs w:val="22"/>
        </w:rPr>
        <w:t>......................................................................................................................................................................</w:t>
      </w:r>
    </w:p>
    <w:p w14:paraId="5AAF9478" w14:textId="77777777" w:rsidR="007F4BA1" w:rsidRPr="000D7EFC" w:rsidRDefault="007F4BA1" w:rsidP="007F4BA1">
      <w:pPr>
        <w:spacing w:line="276" w:lineRule="auto"/>
        <w:rPr>
          <w:sz w:val="22"/>
          <w:szCs w:val="22"/>
        </w:rPr>
      </w:pPr>
      <w:r w:rsidRPr="000D7EFC">
        <w:rPr>
          <w:sz w:val="22"/>
          <w:szCs w:val="22"/>
        </w:rPr>
        <w:t>......................................................................................................................................................................</w:t>
      </w:r>
    </w:p>
    <w:p w14:paraId="02DC5B84" w14:textId="77777777" w:rsidR="007F4BA1" w:rsidRPr="000D7EFC" w:rsidRDefault="007F4BA1" w:rsidP="000D7EFC">
      <w:pPr>
        <w:rPr>
          <w:sz w:val="22"/>
          <w:szCs w:val="22"/>
        </w:rPr>
      </w:pPr>
    </w:p>
    <w:p w14:paraId="1A323738" w14:textId="40198025" w:rsidR="000D7EFC" w:rsidRPr="000D7EFC" w:rsidRDefault="000D7EFC" w:rsidP="000D7EFC">
      <w:pPr>
        <w:rPr>
          <w:sz w:val="22"/>
          <w:szCs w:val="22"/>
        </w:rPr>
      </w:pPr>
      <w:r w:rsidRPr="001D0917">
        <w:rPr>
          <w:b/>
          <w:bCs/>
          <w:sz w:val="22"/>
          <w:szCs w:val="22"/>
        </w:rPr>
        <w:lastRenderedPageBreak/>
        <w:t xml:space="preserve">SORU 5: </w:t>
      </w:r>
      <w:r w:rsidRPr="000D7EFC">
        <w:rPr>
          <w:sz w:val="22"/>
          <w:szCs w:val="22"/>
        </w:rPr>
        <w:t>(Kazanım: T.8.3.26. Metin türlerini ayırt eder.) (15 Puan)</w:t>
      </w:r>
    </w:p>
    <w:p w14:paraId="137D20E9" w14:textId="36C6F6A6" w:rsidR="000D7EFC" w:rsidRPr="000D7EFC" w:rsidRDefault="000D7EFC" w:rsidP="007F4BA1">
      <w:pPr>
        <w:spacing w:line="276" w:lineRule="auto"/>
        <w:rPr>
          <w:b/>
          <w:bCs/>
          <w:sz w:val="22"/>
          <w:szCs w:val="22"/>
        </w:rPr>
      </w:pPr>
      <w:r w:rsidRPr="000D7EFC">
        <w:rPr>
          <w:b/>
          <w:bCs/>
          <w:sz w:val="22"/>
          <w:szCs w:val="22"/>
        </w:rPr>
        <w:t>Okuduğunuz metnin türü (Deneme, Makale, Hikâye vb.) nedir? Sebebiyle birlikte yazınız.</w:t>
      </w:r>
    </w:p>
    <w:p w14:paraId="42643BA6" w14:textId="77777777" w:rsidR="000D7EFC" w:rsidRPr="000D7EFC" w:rsidRDefault="000D7EFC" w:rsidP="007F4BA1">
      <w:pPr>
        <w:numPr>
          <w:ilvl w:val="0"/>
          <w:numId w:val="1"/>
        </w:numPr>
        <w:spacing w:line="276" w:lineRule="auto"/>
        <w:rPr>
          <w:sz w:val="22"/>
          <w:szCs w:val="22"/>
        </w:rPr>
      </w:pPr>
      <w:r w:rsidRPr="000D7EFC">
        <w:rPr>
          <w:b/>
          <w:bCs/>
          <w:sz w:val="22"/>
          <w:szCs w:val="22"/>
        </w:rPr>
        <w:t>Metnin Türü:</w:t>
      </w:r>
      <w:r w:rsidRPr="000D7EFC">
        <w:rPr>
          <w:sz w:val="22"/>
          <w:szCs w:val="22"/>
        </w:rPr>
        <w:t xml:space="preserve"> .....................................................</w:t>
      </w:r>
    </w:p>
    <w:p w14:paraId="1A512134" w14:textId="0D6A2011" w:rsidR="000D7EFC" w:rsidRPr="000D7EFC" w:rsidRDefault="000D7EFC" w:rsidP="00966EA0">
      <w:pPr>
        <w:numPr>
          <w:ilvl w:val="0"/>
          <w:numId w:val="1"/>
        </w:numPr>
        <w:spacing w:line="360" w:lineRule="auto"/>
        <w:rPr>
          <w:sz w:val="22"/>
          <w:szCs w:val="22"/>
        </w:rPr>
      </w:pPr>
      <w:r w:rsidRPr="000D7EFC">
        <w:rPr>
          <w:b/>
          <w:bCs/>
          <w:sz w:val="22"/>
          <w:szCs w:val="22"/>
        </w:rPr>
        <w:t>Sebebi:</w:t>
      </w:r>
      <w:r w:rsidRPr="000D7EFC">
        <w:rPr>
          <w:sz w:val="22"/>
          <w:szCs w:val="22"/>
        </w:rPr>
        <w:t>........................................................................................................................................................</w:t>
      </w:r>
      <w:r w:rsidR="007F4BA1" w:rsidRPr="000D7EFC">
        <w:rPr>
          <w:sz w:val="22"/>
          <w:szCs w:val="22"/>
        </w:rPr>
        <w:t>......................................................................................................................................</w:t>
      </w:r>
      <w:r w:rsidR="007F4BA1">
        <w:rPr>
          <w:sz w:val="22"/>
          <w:szCs w:val="22"/>
        </w:rPr>
        <w:t>..........</w:t>
      </w:r>
    </w:p>
    <w:p w14:paraId="35738FD3" w14:textId="02E2E20A" w:rsidR="000D7EFC" w:rsidRPr="000D7EFC" w:rsidRDefault="00000000" w:rsidP="000D7EFC">
      <w:pPr>
        <w:rPr>
          <w:sz w:val="22"/>
          <w:szCs w:val="22"/>
        </w:rPr>
      </w:pPr>
      <w:r>
        <w:rPr>
          <w:sz w:val="22"/>
          <w:szCs w:val="22"/>
        </w:rPr>
        <w:pict w14:anchorId="4EA13AD1">
          <v:rect id="_x0000_i1026" style="width:0;height:1.5pt" o:hralign="center" o:hrstd="t" o:hr="t" fillcolor="#a0a0a0" stroked="f"/>
        </w:pict>
      </w:r>
    </w:p>
    <w:p w14:paraId="2D615384" w14:textId="77777777" w:rsidR="000D7EFC" w:rsidRPr="000D7EFC" w:rsidRDefault="000D7EFC" w:rsidP="000D7EFC">
      <w:pPr>
        <w:rPr>
          <w:b/>
          <w:bCs/>
          <w:sz w:val="22"/>
          <w:szCs w:val="22"/>
        </w:rPr>
      </w:pPr>
      <w:r w:rsidRPr="000D7EFC">
        <w:rPr>
          <w:b/>
          <w:bCs/>
          <w:sz w:val="22"/>
          <w:szCs w:val="22"/>
        </w:rPr>
        <w:t>B. DİL BİLGİSİ (2 Soru)</w:t>
      </w:r>
    </w:p>
    <w:p w14:paraId="09CDBBD5" w14:textId="77777777" w:rsidR="000D7EFC" w:rsidRPr="000D7EFC" w:rsidRDefault="000D7EFC" w:rsidP="000D7EFC">
      <w:pPr>
        <w:rPr>
          <w:sz w:val="22"/>
          <w:szCs w:val="22"/>
        </w:rPr>
      </w:pPr>
      <w:r w:rsidRPr="001D0917">
        <w:rPr>
          <w:b/>
          <w:bCs/>
          <w:sz w:val="22"/>
          <w:szCs w:val="22"/>
        </w:rPr>
        <w:t>SORU 6:</w:t>
      </w:r>
      <w:r w:rsidRPr="000D7EFC">
        <w:rPr>
          <w:sz w:val="22"/>
          <w:szCs w:val="22"/>
        </w:rPr>
        <w:t xml:space="preserve"> (Kazanım: T.8.4.18. Cümlenin ögelerini ayırt eder.) (15 Puan)</w:t>
      </w:r>
    </w:p>
    <w:p w14:paraId="34AB9BCB" w14:textId="77777777" w:rsidR="000D7EFC" w:rsidRPr="000D7EFC" w:rsidRDefault="000D7EFC" w:rsidP="000D7EFC">
      <w:pPr>
        <w:rPr>
          <w:b/>
          <w:bCs/>
          <w:sz w:val="22"/>
          <w:szCs w:val="22"/>
        </w:rPr>
      </w:pPr>
      <w:r w:rsidRPr="000D7EFC">
        <w:rPr>
          <w:b/>
          <w:bCs/>
          <w:sz w:val="22"/>
          <w:szCs w:val="22"/>
        </w:rPr>
        <w:t>Aşağıdaki cümlenin ögelerini bularak altlarına yazınız (Özne, Yüklem, Nesne, Yer Tamlayıcısı, Zarf Tamlayıcısı).</w:t>
      </w:r>
    </w:p>
    <w:p w14:paraId="3684842D" w14:textId="77777777" w:rsidR="000D7EFC" w:rsidRPr="000D7EFC" w:rsidRDefault="000D7EFC" w:rsidP="007F4BA1">
      <w:pPr>
        <w:spacing w:line="276" w:lineRule="auto"/>
        <w:rPr>
          <w:sz w:val="22"/>
          <w:szCs w:val="22"/>
        </w:rPr>
      </w:pPr>
      <w:r w:rsidRPr="000D7EFC">
        <w:rPr>
          <w:b/>
          <w:bCs/>
          <w:sz w:val="22"/>
          <w:szCs w:val="22"/>
        </w:rPr>
        <w:t>"Sabahın erken saatlerinde, çalışkan köylüler tarlalarına gidiyorlardı."</w:t>
      </w:r>
    </w:p>
    <w:p w14:paraId="14CF8C7D" w14:textId="0BA73083" w:rsidR="000D7EFC" w:rsidRPr="000D7EFC" w:rsidRDefault="000D7EFC" w:rsidP="007F4BA1">
      <w:pPr>
        <w:spacing w:line="276" w:lineRule="auto"/>
        <w:rPr>
          <w:sz w:val="22"/>
          <w:szCs w:val="22"/>
        </w:rPr>
      </w:pPr>
      <w:r w:rsidRPr="000D7EFC">
        <w:rPr>
          <w:sz w:val="22"/>
          <w:szCs w:val="22"/>
        </w:rPr>
        <w:t>......................................................................................................................................................................</w:t>
      </w:r>
    </w:p>
    <w:p w14:paraId="794D5E97" w14:textId="77777777" w:rsidR="000D7EFC" w:rsidRPr="000D7EFC" w:rsidRDefault="000D7EFC" w:rsidP="000D7EFC">
      <w:pPr>
        <w:rPr>
          <w:sz w:val="22"/>
          <w:szCs w:val="22"/>
        </w:rPr>
      </w:pPr>
      <w:r w:rsidRPr="00F60F2C">
        <w:rPr>
          <w:b/>
          <w:bCs/>
          <w:sz w:val="22"/>
          <w:szCs w:val="22"/>
        </w:rPr>
        <w:t>SORU 7:</w:t>
      </w:r>
      <w:r w:rsidRPr="000D7EFC">
        <w:rPr>
          <w:sz w:val="22"/>
          <w:szCs w:val="22"/>
        </w:rPr>
        <w:t xml:space="preserve"> (Kazanım: T.8.4.19. Cümle türlerini tanır.) (15 Puan)</w:t>
      </w:r>
    </w:p>
    <w:p w14:paraId="2832B620" w14:textId="21FA5648" w:rsidR="000D7EFC" w:rsidRPr="000D7EFC" w:rsidRDefault="000D7EFC" w:rsidP="000D7EFC">
      <w:pPr>
        <w:rPr>
          <w:b/>
          <w:bCs/>
          <w:sz w:val="22"/>
          <w:szCs w:val="22"/>
        </w:rPr>
      </w:pPr>
      <w:r w:rsidRPr="000D7EFC">
        <w:rPr>
          <w:b/>
          <w:bCs/>
          <w:sz w:val="22"/>
          <w:szCs w:val="22"/>
        </w:rPr>
        <w:t xml:space="preserve">Aşağıdaki cümleleri inceleyiniz ve özelliklerini (Yüklemin türüne göre ve </w:t>
      </w:r>
      <w:r w:rsidR="007F4BA1">
        <w:rPr>
          <w:b/>
          <w:bCs/>
          <w:sz w:val="22"/>
          <w:szCs w:val="22"/>
        </w:rPr>
        <w:t>ö</w:t>
      </w:r>
      <w:r w:rsidRPr="000D7EFC">
        <w:rPr>
          <w:b/>
          <w:bCs/>
          <w:sz w:val="22"/>
          <w:szCs w:val="22"/>
        </w:rPr>
        <w:t>ge dizilişine göre) karşılarına yazınız.</w:t>
      </w:r>
    </w:p>
    <w:p w14:paraId="3C81B96D" w14:textId="77777777" w:rsidR="000D7EFC" w:rsidRPr="000D7EFC" w:rsidRDefault="000D7EFC" w:rsidP="000D7EFC">
      <w:pPr>
        <w:numPr>
          <w:ilvl w:val="0"/>
          <w:numId w:val="2"/>
        </w:numPr>
        <w:rPr>
          <w:sz w:val="22"/>
          <w:szCs w:val="22"/>
        </w:rPr>
      </w:pPr>
      <w:r w:rsidRPr="000D7EFC">
        <w:rPr>
          <w:b/>
          <w:bCs/>
          <w:sz w:val="22"/>
          <w:szCs w:val="22"/>
        </w:rPr>
        <w:t>"En sevdiği şey, deniz kenarında kitap okumaktı."</w:t>
      </w:r>
    </w:p>
    <w:p w14:paraId="57B34F3B" w14:textId="77777777" w:rsidR="000D7EFC" w:rsidRPr="000D7EFC" w:rsidRDefault="000D7EFC" w:rsidP="000D7EFC">
      <w:pPr>
        <w:numPr>
          <w:ilvl w:val="1"/>
          <w:numId w:val="2"/>
        </w:numPr>
        <w:rPr>
          <w:sz w:val="22"/>
          <w:szCs w:val="22"/>
        </w:rPr>
      </w:pPr>
      <w:r w:rsidRPr="000D7EFC">
        <w:rPr>
          <w:sz w:val="22"/>
          <w:szCs w:val="22"/>
        </w:rPr>
        <w:t>Yüklemin Türüne Göre (İsim/Fiil): ............................................</w:t>
      </w:r>
    </w:p>
    <w:p w14:paraId="14F372F6" w14:textId="77777777" w:rsidR="000D7EFC" w:rsidRPr="000D7EFC" w:rsidRDefault="000D7EFC" w:rsidP="000D7EFC">
      <w:pPr>
        <w:numPr>
          <w:ilvl w:val="1"/>
          <w:numId w:val="2"/>
        </w:numPr>
        <w:rPr>
          <w:sz w:val="22"/>
          <w:szCs w:val="22"/>
        </w:rPr>
      </w:pPr>
      <w:r w:rsidRPr="000D7EFC">
        <w:rPr>
          <w:sz w:val="22"/>
          <w:szCs w:val="22"/>
        </w:rPr>
        <w:t>Öge Dizilişine Göre (Kurallı/Devrik): ............................................</w:t>
      </w:r>
    </w:p>
    <w:p w14:paraId="5A8E09C1" w14:textId="77777777" w:rsidR="000D7EFC" w:rsidRPr="000D7EFC" w:rsidRDefault="000D7EFC" w:rsidP="000D7EFC">
      <w:pPr>
        <w:numPr>
          <w:ilvl w:val="0"/>
          <w:numId w:val="2"/>
        </w:numPr>
        <w:rPr>
          <w:sz w:val="22"/>
          <w:szCs w:val="22"/>
        </w:rPr>
      </w:pPr>
      <w:r w:rsidRPr="000D7EFC">
        <w:rPr>
          <w:b/>
          <w:bCs/>
          <w:sz w:val="22"/>
          <w:szCs w:val="22"/>
        </w:rPr>
        <w:t>"Gelmedi bugün beklediğim o güzel haber."</w:t>
      </w:r>
    </w:p>
    <w:p w14:paraId="16190868" w14:textId="77777777" w:rsidR="000D7EFC" w:rsidRPr="000D7EFC" w:rsidRDefault="000D7EFC" w:rsidP="000D7EFC">
      <w:pPr>
        <w:numPr>
          <w:ilvl w:val="1"/>
          <w:numId w:val="2"/>
        </w:numPr>
        <w:rPr>
          <w:sz w:val="22"/>
          <w:szCs w:val="22"/>
        </w:rPr>
      </w:pPr>
      <w:r w:rsidRPr="000D7EFC">
        <w:rPr>
          <w:sz w:val="22"/>
          <w:szCs w:val="22"/>
        </w:rPr>
        <w:t>Öge Dizilişine Göre (Kurallı/Devrik): ............................................</w:t>
      </w:r>
    </w:p>
    <w:p w14:paraId="596448B5" w14:textId="7A6695CF" w:rsidR="000D7EFC" w:rsidRDefault="000D7EFC" w:rsidP="000D7EFC">
      <w:pPr>
        <w:rPr>
          <w:sz w:val="22"/>
          <w:szCs w:val="22"/>
        </w:rPr>
      </w:pPr>
    </w:p>
    <w:p w14:paraId="05022821" w14:textId="77777777" w:rsidR="007F4BA1" w:rsidRDefault="007F4BA1" w:rsidP="000D7EFC">
      <w:pPr>
        <w:rPr>
          <w:sz w:val="22"/>
          <w:szCs w:val="22"/>
        </w:rPr>
      </w:pPr>
    </w:p>
    <w:p w14:paraId="6FCB828B" w14:textId="77777777" w:rsidR="007F4BA1" w:rsidRDefault="007F4BA1" w:rsidP="000D7EFC">
      <w:pPr>
        <w:rPr>
          <w:sz w:val="22"/>
          <w:szCs w:val="22"/>
        </w:rPr>
      </w:pPr>
    </w:p>
    <w:p w14:paraId="7D6534F3" w14:textId="77777777" w:rsidR="007F4BA1" w:rsidRDefault="007F4BA1" w:rsidP="000D7EFC">
      <w:pPr>
        <w:rPr>
          <w:sz w:val="22"/>
          <w:szCs w:val="22"/>
        </w:rPr>
      </w:pPr>
    </w:p>
    <w:p w14:paraId="487DA3E1" w14:textId="77777777" w:rsidR="007F4BA1" w:rsidRDefault="007F4BA1" w:rsidP="000D7EFC">
      <w:pPr>
        <w:rPr>
          <w:sz w:val="22"/>
          <w:szCs w:val="22"/>
        </w:rPr>
      </w:pPr>
    </w:p>
    <w:p w14:paraId="2F86B0CF" w14:textId="77777777" w:rsidR="007F4BA1" w:rsidRDefault="007F4BA1" w:rsidP="000D7EFC">
      <w:pPr>
        <w:rPr>
          <w:sz w:val="22"/>
          <w:szCs w:val="22"/>
        </w:rPr>
      </w:pPr>
    </w:p>
    <w:p w14:paraId="091F99FB" w14:textId="77777777" w:rsidR="007F4BA1" w:rsidRDefault="007F4BA1" w:rsidP="000D7EFC">
      <w:pPr>
        <w:rPr>
          <w:sz w:val="22"/>
          <w:szCs w:val="22"/>
        </w:rPr>
      </w:pPr>
    </w:p>
    <w:p w14:paraId="169612A6" w14:textId="447A7AC2" w:rsidR="007F4BA1" w:rsidRDefault="007F4BA1" w:rsidP="000D7EFC">
      <w:pPr>
        <w:rPr>
          <w:sz w:val="22"/>
          <w:szCs w:val="22"/>
        </w:rPr>
      </w:pPr>
    </w:p>
    <w:p w14:paraId="04F18318" w14:textId="77777777" w:rsidR="007F4BA1" w:rsidRDefault="007F4BA1" w:rsidP="000D7EFC">
      <w:pPr>
        <w:rPr>
          <w:sz w:val="22"/>
          <w:szCs w:val="22"/>
        </w:rPr>
      </w:pPr>
    </w:p>
    <w:p w14:paraId="4728EC23" w14:textId="77777777" w:rsidR="007F4BA1" w:rsidRDefault="007F4BA1" w:rsidP="000D7EFC">
      <w:pPr>
        <w:rPr>
          <w:sz w:val="22"/>
          <w:szCs w:val="22"/>
        </w:rPr>
      </w:pPr>
    </w:p>
    <w:p w14:paraId="4BE3E343" w14:textId="77777777" w:rsidR="007F4BA1" w:rsidRDefault="007F4BA1" w:rsidP="000D7EFC">
      <w:pPr>
        <w:rPr>
          <w:sz w:val="22"/>
          <w:szCs w:val="22"/>
        </w:rPr>
      </w:pPr>
    </w:p>
    <w:p w14:paraId="0C084B22" w14:textId="68441ED9" w:rsidR="007F4BA1" w:rsidRDefault="00000000" w:rsidP="000D7EFC">
      <w:pPr>
        <w:rPr>
          <w:sz w:val="22"/>
          <w:szCs w:val="22"/>
        </w:rPr>
      </w:pPr>
      <w:r>
        <w:rPr>
          <w:sz w:val="22"/>
          <w:szCs w:val="22"/>
        </w:rPr>
        <w:pict w14:anchorId="29C43C25">
          <v:rect id="_x0000_i1027" style="width:0;height:1.5pt" o:hralign="center" o:hrstd="t" o:hr="t" fillcolor="#a0a0a0" stroked="f"/>
        </w:pict>
      </w:r>
    </w:p>
    <w:p w14:paraId="2D016434" w14:textId="7B5C0A8F" w:rsidR="00CF30AC" w:rsidRPr="000D7EFC" w:rsidRDefault="000D7EFC" w:rsidP="00CF30AC">
      <w:pPr>
        <w:jc w:val="right"/>
        <w:rPr>
          <w:sz w:val="22"/>
          <w:szCs w:val="22"/>
        </w:rPr>
      </w:pPr>
      <w:bookmarkStart w:id="0" w:name="_Hlk217513938"/>
      <w:r w:rsidRPr="000D7EFC">
        <w:rPr>
          <w:b/>
          <w:bCs/>
          <w:sz w:val="22"/>
          <w:szCs w:val="22"/>
        </w:rPr>
        <w:t>Sınav Süresi: 40 Dakikadır. | Başarılar Dilerim. |</w:t>
      </w:r>
      <w:r w:rsidR="00CF30AC" w:rsidRPr="00CF30AC">
        <w:rPr>
          <w:b/>
          <w:bCs/>
          <w:sz w:val="22"/>
          <w:szCs w:val="22"/>
        </w:rPr>
        <w:t xml:space="preserve"> </w:t>
      </w:r>
      <w:r w:rsidR="00CF30AC">
        <w:rPr>
          <w:b/>
          <w:bCs/>
          <w:sz w:val="22"/>
          <w:szCs w:val="22"/>
        </w:rPr>
        <w:t xml:space="preserve">KonuVakti.com </w:t>
      </w:r>
      <w:r w:rsidR="00CF30AC" w:rsidRPr="000D7EFC">
        <w:rPr>
          <w:b/>
          <w:bCs/>
          <w:sz w:val="22"/>
          <w:szCs w:val="22"/>
        </w:rPr>
        <w:t>|</w:t>
      </w:r>
      <w:r w:rsidR="00CF30AC">
        <w:rPr>
          <w:b/>
          <w:bCs/>
          <w:sz w:val="22"/>
          <w:szCs w:val="22"/>
        </w:rPr>
        <w:t xml:space="preserve"> TestVakti.net</w:t>
      </w:r>
    </w:p>
    <w:bookmarkEnd w:id="0"/>
    <w:p w14:paraId="77463A2B" w14:textId="296DFBA7" w:rsidR="000D7EFC" w:rsidRPr="000D7EFC" w:rsidRDefault="000D7EFC" w:rsidP="007F4BA1">
      <w:pPr>
        <w:ind w:left="3540" w:firstLine="708"/>
        <w:rPr>
          <w:b/>
          <w:bCs/>
          <w:sz w:val="22"/>
          <w:szCs w:val="22"/>
        </w:rPr>
      </w:pPr>
    </w:p>
    <w:p w14:paraId="32769DDD" w14:textId="77777777" w:rsidR="00823E6D" w:rsidRPr="00823E6D" w:rsidRDefault="00823E6D" w:rsidP="00823E6D">
      <w:pPr>
        <w:jc w:val="center"/>
        <w:rPr>
          <w:b/>
          <w:bCs/>
        </w:rPr>
      </w:pPr>
      <w:r w:rsidRPr="00823E6D">
        <w:rPr>
          <w:rFonts w:ascii="Segoe UI Emoji" w:hAnsi="Segoe UI Emoji" w:cs="Segoe UI Emoji"/>
          <w:b/>
          <w:bCs/>
        </w:rPr>
        <w:t>🔑</w:t>
      </w:r>
      <w:r w:rsidRPr="00823E6D">
        <w:rPr>
          <w:b/>
          <w:bCs/>
        </w:rPr>
        <w:t xml:space="preserve"> Cevap Anahtarı (Öğretmen İçin)</w:t>
      </w:r>
    </w:p>
    <w:p w14:paraId="0B92F4EA" w14:textId="77777777" w:rsidR="00823E6D" w:rsidRPr="00823E6D" w:rsidRDefault="00823E6D" w:rsidP="00823E6D">
      <w:pPr>
        <w:numPr>
          <w:ilvl w:val="0"/>
          <w:numId w:val="3"/>
        </w:numPr>
        <w:rPr>
          <w:sz w:val="22"/>
          <w:szCs w:val="22"/>
        </w:rPr>
      </w:pPr>
      <w:r w:rsidRPr="00823E6D">
        <w:rPr>
          <w:b/>
          <w:bCs/>
          <w:sz w:val="22"/>
          <w:szCs w:val="22"/>
        </w:rPr>
        <w:t>Soru:</w:t>
      </w:r>
      <w:r w:rsidRPr="00823E6D">
        <w:rPr>
          <w:sz w:val="22"/>
          <w:szCs w:val="22"/>
        </w:rPr>
        <w:t xml:space="preserve"> Zorlu, güç, sıkıntılı, zahmetli. (Öğrencinin yakın tahmini kabul edilir.)</w:t>
      </w:r>
    </w:p>
    <w:p w14:paraId="1FCA6F61" w14:textId="77777777" w:rsidR="00823E6D" w:rsidRPr="00823E6D" w:rsidRDefault="00823E6D" w:rsidP="00823E6D">
      <w:pPr>
        <w:numPr>
          <w:ilvl w:val="0"/>
          <w:numId w:val="3"/>
        </w:numPr>
        <w:rPr>
          <w:sz w:val="22"/>
          <w:szCs w:val="22"/>
        </w:rPr>
      </w:pPr>
      <w:r w:rsidRPr="00823E6D">
        <w:rPr>
          <w:b/>
          <w:bCs/>
          <w:sz w:val="22"/>
          <w:szCs w:val="22"/>
        </w:rPr>
        <w:t>Soru:</w:t>
      </w:r>
      <w:r w:rsidRPr="00823E6D">
        <w:rPr>
          <w:sz w:val="22"/>
          <w:szCs w:val="22"/>
        </w:rPr>
        <w:t xml:space="preserve"> Vazgeçmemesi, başarısızlıkları birer tecrübe olarak görmesi ve denemeye devam etmesi (Sebat etmesi).</w:t>
      </w:r>
    </w:p>
    <w:p w14:paraId="341FA2D2" w14:textId="77777777" w:rsidR="00823E6D" w:rsidRPr="00823E6D" w:rsidRDefault="00823E6D" w:rsidP="00823E6D">
      <w:pPr>
        <w:numPr>
          <w:ilvl w:val="0"/>
          <w:numId w:val="3"/>
        </w:numPr>
        <w:rPr>
          <w:sz w:val="22"/>
          <w:szCs w:val="22"/>
        </w:rPr>
      </w:pPr>
      <w:r w:rsidRPr="00823E6D">
        <w:rPr>
          <w:b/>
          <w:bCs/>
          <w:sz w:val="22"/>
          <w:szCs w:val="22"/>
        </w:rPr>
        <w:t>Soru:</w:t>
      </w:r>
      <w:r w:rsidRPr="00823E6D">
        <w:rPr>
          <w:sz w:val="22"/>
          <w:szCs w:val="22"/>
        </w:rPr>
        <w:t xml:space="preserve"> Başarıya giden yolda kararlılığın/vazgeçmemenin önemi.</w:t>
      </w:r>
    </w:p>
    <w:p w14:paraId="3CB6302D" w14:textId="77777777" w:rsidR="00823E6D" w:rsidRPr="00823E6D" w:rsidRDefault="00823E6D" w:rsidP="00823E6D">
      <w:pPr>
        <w:numPr>
          <w:ilvl w:val="0"/>
          <w:numId w:val="3"/>
        </w:numPr>
        <w:rPr>
          <w:sz w:val="22"/>
          <w:szCs w:val="22"/>
        </w:rPr>
      </w:pPr>
      <w:r w:rsidRPr="00823E6D">
        <w:rPr>
          <w:b/>
          <w:bCs/>
          <w:sz w:val="22"/>
          <w:szCs w:val="22"/>
        </w:rPr>
        <w:t>Soru:</w:t>
      </w:r>
      <w:r w:rsidRPr="00823E6D">
        <w:rPr>
          <w:sz w:val="22"/>
          <w:szCs w:val="22"/>
        </w:rPr>
        <w:t xml:space="preserve"> Başarılı olmak için karşılaşılan zorluklara rağmen pes etmemek ve mücadele etmek gerekir.</w:t>
      </w:r>
    </w:p>
    <w:p w14:paraId="3462F8AD" w14:textId="77777777" w:rsidR="00823E6D" w:rsidRPr="00823E6D" w:rsidRDefault="00823E6D" w:rsidP="00823E6D">
      <w:pPr>
        <w:numPr>
          <w:ilvl w:val="0"/>
          <w:numId w:val="3"/>
        </w:numPr>
        <w:rPr>
          <w:sz w:val="22"/>
          <w:szCs w:val="22"/>
        </w:rPr>
      </w:pPr>
      <w:r w:rsidRPr="00823E6D">
        <w:rPr>
          <w:b/>
          <w:bCs/>
          <w:sz w:val="22"/>
          <w:szCs w:val="22"/>
        </w:rPr>
        <w:t>Soru:</w:t>
      </w:r>
    </w:p>
    <w:p w14:paraId="53EAE5E1" w14:textId="77777777" w:rsidR="00823E6D" w:rsidRPr="00823E6D" w:rsidRDefault="00823E6D" w:rsidP="00823E6D">
      <w:pPr>
        <w:numPr>
          <w:ilvl w:val="1"/>
          <w:numId w:val="3"/>
        </w:numPr>
        <w:rPr>
          <w:sz w:val="22"/>
          <w:szCs w:val="22"/>
        </w:rPr>
      </w:pPr>
      <w:r w:rsidRPr="00823E6D">
        <w:rPr>
          <w:b/>
          <w:bCs/>
          <w:sz w:val="22"/>
          <w:szCs w:val="22"/>
        </w:rPr>
        <w:t>Tür:</w:t>
      </w:r>
      <w:r w:rsidRPr="00823E6D">
        <w:rPr>
          <w:sz w:val="22"/>
          <w:szCs w:val="22"/>
        </w:rPr>
        <w:t xml:space="preserve"> Deneme (veya Sohbet/Söyleşi havasında yazılmıştır ama Deneme daha uygundur).</w:t>
      </w:r>
    </w:p>
    <w:p w14:paraId="7581CB31" w14:textId="77777777" w:rsidR="00823E6D" w:rsidRPr="00823E6D" w:rsidRDefault="00823E6D" w:rsidP="00823E6D">
      <w:pPr>
        <w:numPr>
          <w:ilvl w:val="1"/>
          <w:numId w:val="3"/>
        </w:numPr>
        <w:rPr>
          <w:sz w:val="22"/>
          <w:szCs w:val="22"/>
        </w:rPr>
      </w:pPr>
      <w:r w:rsidRPr="00823E6D">
        <w:rPr>
          <w:b/>
          <w:bCs/>
          <w:sz w:val="22"/>
          <w:szCs w:val="22"/>
        </w:rPr>
        <w:t>Sebep:</w:t>
      </w:r>
      <w:r w:rsidRPr="00823E6D">
        <w:rPr>
          <w:sz w:val="22"/>
          <w:szCs w:val="22"/>
        </w:rPr>
        <w:t xml:space="preserve"> Yazar kendi duygu ve düşüncelerini, kesin hükümlere varmadan, samimi bir dille anlatmıştır. Kanıtlama amacı gütmemiştir.</w:t>
      </w:r>
    </w:p>
    <w:p w14:paraId="0F5D0A91" w14:textId="77777777" w:rsidR="00823E6D" w:rsidRPr="00823E6D" w:rsidRDefault="00823E6D" w:rsidP="00823E6D">
      <w:pPr>
        <w:numPr>
          <w:ilvl w:val="0"/>
          <w:numId w:val="3"/>
        </w:numPr>
        <w:rPr>
          <w:sz w:val="22"/>
          <w:szCs w:val="22"/>
        </w:rPr>
      </w:pPr>
      <w:r w:rsidRPr="00823E6D">
        <w:rPr>
          <w:b/>
          <w:bCs/>
          <w:sz w:val="22"/>
          <w:szCs w:val="22"/>
        </w:rPr>
        <w:t>Soru:</w:t>
      </w:r>
    </w:p>
    <w:p w14:paraId="7F6B2893" w14:textId="77777777" w:rsidR="00823E6D" w:rsidRPr="00823E6D" w:rsidRDefault="00823E6D" w:rsidP="00823E6D">
      <w:pPr>
        <w:numPr>
          <w:ilvl w:val="1"/>
          <w:numId w:val="3"/>
        </w:numPr>
        <w:rPr>
          <w:sz w:val="22"/>
          <w:szCs w:val="22"/>
        </w:rPr>
      </w:pPr>
      <w:r w:rsidRPr="00823E6D">
        <w:rPr>
          <w:b/>
          <w:bCs/>
          <w:sz w:val="22"/>
          <w:szCs w:val="22"/>
        </w:rPr>
        <w:t>Gidiyorlardı:</w:t>
      </w:r>
      <w:r w:rsidRPr="00823E6D">
        <w:rPr>
          <w:sz w:val="22"/>
          <w:szCs w:val="22"/>
        </w:rPr>
        <w:t xml:space="preserve"> Yüklem</w:t>
      </w:r>
    </w:p>
    <w:p w14:paraId="4D008FAE" w14:textId="77777777" w:rsidR="00823E6D" w:rsidRPr="00823E6D" w:rsidRDefault="00823E6D" w:rsidP="00823E6D">
      <w:pPr>
        <w:numPr>
          <w:ilvl w:val="1"/>
          <w:numId w:val="3"/>
        </w:numPr>
        <w:rPr>
          <w:sz w:val="22"/>
          <w:szCs w:val="22"/>
        </w:rPr>
      </w:pPr>
      <w:r w:rsidRPr="00823E6D">
        <w:rPr>
          <w:b/>
          <w:bCs/>
          <w:sz w:val="22"/>
          <w:szCs w:val="22"/>
        </w:rPr>
        <w:t>Çalışkan köylüler:</w:t>
      </w:r>
      <w:r w:rsidRPr="00823E6D">
        <w:rPr>
          <w:sz w:val="22"/>
          <w:szCs w:val="22"/>
        </w:rPr>
        <w:t xml:space="preserve"> Özne</w:t>
      </w:r>
    </w:p>
    <w:p w14:paraId="2994DEDA" w14:textId="77777777" w:rsidR="00823E6D" w:rsidRPr="00823E6D" w:rsidRDefault="00823E6D" w:rsidP="00823E6D">
      <w:pPr>
        <w:numPr>
          <w:ilvl w:val="1"/>
          <w:numId w:val="3"/>
        </w:numPr>
        <w:rPr>
          <w:sz w:val="22"/>
          <w:szCs w:val="22"/>
        </w:rPr>
      </w:pPr>
      <w:r w:rsidRPr="00823E6D">
        <w:rPr>
          <w:b/>
          <w:bCs/>
          <w:sz w:val="22"/>
          <w:szCs w:val="22"/>
        </w:rPr>
        <w:t>Tarlalarına:</w:t>
      </w:r>
      <w:r w:rsidRPr="00823E6D">
        <w:rPr>
          <w:sz w:val="22"/>
          <w:szCs w:val="22"/>
        </w:rPr>
        <w:t xml:space="preserve"> Yer Tamlayıcısı (Dolaylı Tümleç)</w:t>
      </w:r>
    </w:p>
    <w:p w14:paraId="4F362677" w14:textId="77777777" w:rsidR="00823E6D" w:rsidRPr="00823E6D" w:rsidRDefault="00823E6D" w:rsidP="00823E6D">
      <w:pPr>
        <w:numPr>
          <w:ilvl w:val="1"/>
          <w:numId w:val="3"/>
        </w:numPr>
        <w:rPr>
          <w:sz w:val="22"/>
          <w:szCs w:val="22"/>
        </w:rPr>
      </w:pPr>
      <w:r w:rsidRPr="00823E6D">
        <w:rPr>
          <w:b/>
          <w:bCs/>
          <w:sz w:val="22"/>
          <w:szCs w:val="22"/>
        </w:rPr>
        <w:t>Sabahın erken saatlerinde:</w:t>
      </w:r>
      <w:r w:rsidRPr="00823E6D">
        <w:rPr>
          <w:sz w:val="22"/>
          <w:szCs w:val="22"/>
        </w:rPr>
        <w:t xml:space="preserve"> Zarf Tamlayıcısı</w:t>
      </w:r>
    </w:p>
    <w:p w14:paraId="6B6E71D4" w14:textId="77777777" w:rsidR="00823E6D" w:rsidRPr="00823E6D" w:rsidRDefault="00823E6D" w:rsidP="00823E6D">
      <w:pPr>
        <w:numPr>
          <w:ilvl w:val="0"/>
          <w:numId w:val="3"/>
        </w:numPr>
        <w:rPr>
          <w:sz w:val="22"/>
          <w:szCs w:val="22"/>
        </w:rPr>
      </w:pPr>
      <w:r w:rsidRPr="00823E6D">
        <w:rPr>
          <w:b/>
          <w:bCs/>
          <w:sz w:val="22"/>
          <w:szCs w:val="22"/>
        </w:rPr>
        <w:t>Soru:</w:t>
      </w:r>
    </w:p>
    <w:p w14:paraId="0711C09D" w14:textId="77777777" w:rsidR="00823E6D" w:rsidRPr="00823E6D" w:rsidRDefault="00823E6D" w:rsidP="00823E6D">
      <w:pPr>
        <w:numPr>
          <w:ilvl w:val="1"/>
          <w:numId w:val="3"/>
        </w:numPr>
        <w:rPr>
          <w:sz w:val="22"/>
          <w:szCs w:val="22"/>
        </w:rPr>
      </w:pPr>
      <w:r w:rsidRPr="00823E6D">
        <w:rPr>
          <w:b/>
          <w:bCs/>
          <w:sz w:val="22"/>
          <w:szCs w:val="22"/>
        </w:rPr>
        <w:t>Cümle 1:</w:t>
      </w:r>
      <w:r w:rsidRPr="00823E6D">
        <w:rPr>
          <w:sz w:val="22"/>
          <w:szCs w:val="22"/>
        </w:rPr>
        <w:t xml:space="preserve"> İsim Cümlesi ("okumaktı" fiilimsi ek eylem alarak yüklem olmuştur, isim soylu kabul edilir) / Kurallı Cümle.</w:t>
      </w:r>
    </w:p>
    <w:p w14:paraId="4F16FE68" w14:textId="77777777" w:rsidR="00823E6D" w:rsidRPr="00823E6D" w:rsidRDefault="00823E6D" w:rsidP="00823E6D">
      <w:pPr>
        <w:numPr>
          <w:ilvl w:val="1"/>
          <w:numId w:val="3"/>
        </w:numPr>
        <w:rPr>
          <w:sz w:val="22"/>
          <w:szCs w:val="22"/>
        </w:rPr>
      </w:pPr>
      <w:r w:rsidRPr="00823E6D">
        <w:rPr>
          <w:b/>
          <w:bCs/>
          <w:sz w:val="22"/>
          <w:szCs w:val="22"/>
        </w:rPr>
        <w:t>Cümle 2:</w:t>
      </w:r>
      <w:r w:rsidRPr="00823E6D">
        <w:rPr>
          <w:sz w:val="22"/>
          <w:szCs w:val="22"/>
        </w:rPr>
        <w:t xml:space="preserve"> Devrik Cümle (Yüklem "gelmedi" başta kullanılmış).</w:t>
      </w:r>
    </w:p>
    <w:p w14:paraId="72E91343" w14:textId="77777777" w:rsidR="00823E6D" w:rsidRDefault="00823E6D">
      <w:pPr>
        <w:rPr>
          <w:sz w:val="22"/>
          <w:szCs w:val="22"/>
        </w:rPr>
      </w:pPr>
    </w:p>
    <w:p w14:paraId="3EE54A2C" w14:textId="77777777" w:rsidR="00823E6D" w:rsidRDefault="00823E6D">
      <w:pPr>
        <w:rPr>
          <w:sz w:val="22"/>
          <w:szCs w:val="22"/>
        </w:rPr>
      </w:pPr>
    </w:p>
    <w:p w14:paraId="297D801F" w14:textId="55E258E8" w:rsidR="00823E6D" w:rsidRPr="000D7EFC" w:rsidRDefault="00823E6D" w:rsidP="00823E6D">
      <w:pPr>
        <w:jc w:val="right"/>
        <w:rPr>
          <w:sz w:val="22"/>
          <w:szCs w:val="22"/>
        </w:rPr>
      </w:pPr>
      <w:r>
        <w:rPr>
          <w:b/>
          <w:bCs/>
          <w:sz w:val="22"/>
          <w:szCs w:val="22"/>
        </w:rPr>
        <w:t xml:space="preserve">KonuVakti.com </w:t>
      </w:r>
      <w:r w:rsidRPr="000D7EFC">
        <w:rPr>
          <w:b/>
          <w:bCs/>
          <w:sz w:val="22"/>
          <w:szCs w:val="22"/>
        </w:rPr>
        <w:t>|</w:t>
      </w:r>
      <w:r>
        <w:rPr>
          <w:b/>
          <w:bCs/>
          <w:sz w:val="22"/>
          <w:szCs w:val="22"/>
        </w:rPr>
        <w:t xml:space="preserve"> TestVakti.net</w:t>
      </w:r>
    </w:p>
    <w:sectPr w:rsidR="00823E6D" w:rsidRPr="000D7EFC" w:rsidSect="000D7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92D"/>
    <w:multiLevelType w:val="multilevel"/>
    <w:tmpl w:val="7354C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A2131"/>
    <w:multiLevelType w:val="multilevel"/>
    <w:tmpl w:val="06AA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B10D4"/>
    <w:multiLevelType w:val="multilevel"/>
    <w:tmpl w:val="6BDC7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39384">
    <w:abstractNumId w:val="1"/>
  </w:num>
  <w:num w:numId="2" w16cid:durableId="63990055">
    <w:abstractNumId w:val="0"/>
  </w:num>
  <w:num w:numId="3" w16cid:durableId="149606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ED"/>
    <w:rsid w:val="000D69FE"/>
    <w:rsid w:val="000D7EFC"/>
    <w:rsid w:val="00115E45"/>
    <w:rsid w:val="001D0917"/>
    <w:rsid w:val="00373454"/>
    <w:rsid w:val="003759ED"/>
    <w:rsid w:val="00497176"/>
    <w:rsid w:val="004D77A3"/>
    <w:rsid w:val="006527EA"/>
    <w:rsid w:val="00686320"/>
    <w:rsid w:val="007A0C36"/>
    <w:rsid w:val="007F4BA1"/>
    <w:rsid w:val="00823E6D"/>
    <w:rsid w:val="00966EA0"/>
    <w:rsid w:val="00B92F5F"/>
    <w:rsid w:val="00CF30AC"/>
    <w:rsid w:val="00E57AE3"/>
    <w:rsid w:val="00E733CA"/>
    <w:rsid w:val="00F60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5DB0"/>
  <w15:chartTrackingRefBased/>
  <w15:docId w15:val="{D168CB36-75D1-46C3-81E2-9F47CCF2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75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75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759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759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759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759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759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759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759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9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759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759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759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759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759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759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759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759ED"/>
    <w:rPr>
      <w:rFonts w:eastAsiaTheme="majorEastAsia" w:cstheme="majorBidi"/>
      <w:color w:val="272727" w:themeColor="text1" w:themeTint="D8"/>
    </w:rPr>
  </w:style>
  <w:style w:type="paragraph" w:styleId="KonuBal">
    <w:name w:val="Title"/>
    <w:basedOn w:val="Normal"/>
    <w:next w:val="Normal"/>
    <w:link w:val="KonuBalChar"/>
    <w:uiPriority w:val="10"/>
    <w:qFormat/>
    <w:rsid w:val="00375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759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759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759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759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759ED"/>
    <w:rPr>
      <w:i/>
      <w:iCs/>
      <w:color w:val="404040" w:themeColor="text1" w:themeTint="BF"/>
    </w:rPr>
  </w:style>
  <w:style w:type="paragraph" w:styleId="ListeParagraf">
    <w:name w:val="List Paragraph"/>
    <w:basedOn w:val="Normal"/>
    <w:uiPriority w:val="34"/>
    <w:qFormat/>
    <w:rsid w:val="003759ED"/>
    <w:pPr>
      <w:ind w:left="720"/>
      <w:contextualSpacing/>
    </w:pPr>
  </w:style>
  <w:style w:type="character" w:styleId="GlVurgulama">
    <w:name w:val="Intense Emphasis"/>
    <w:basedOn w:val="VarsaylanParagrafYazTipi"/>
    <w:uiPriority w:val="21"/>
    <w:qFormat/>
    <w:rsid w:val="003759ED"/>
    <w:rPr>
      <w:i/>
      <w:iCs/>
      <w:color w:val="0F4761" w:themeColor="accent1" w:themeShade="BF"/>
    </w:rPr>
  </w:style>
  <w:style w:type="paragraph" w:styleId="GlAlnt">
    <w:name w:val="Intense Quote"/>
    <w:basedOn w:val="Normal"/>
    <w:next w:val="Normal"/>
    <w:link w:val="GlAlntChar"/>
    <w:uiPriority w:val="30"/>
    <w:qFormat/>
    <w:rsid w:val="00375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759ED"/>
    <w:rPr>
      <w:i/>
      <w:iCs/>
      <w:color w:val="0F4761" w:themeColor="accent1" w:themeShade="BF"/>
    </w:rPr>
  </w:style>
  <w:style w:type="character" w:styleId="GlBavuru">
    <w:name w:val="Intense Reference"/>
    <w:basedOn w:val="VarsaylanParagrafYazTipi"/>
    <w:uiPriority w:val="32"/>
    <w:qFormat/>
    <w:rsid w:val="003759ED"/>
    <w:rPr>
      <w:b/>
      <w:bCs/>
      <w:smallCaps/>
      <w:color w:val="0F4761" w:themeColor="accent1" w:themeShade="BF"/>
      <w:spacing w:val="5"/>
    </w:rPr>
  </w:style>
  <w:style w:type="paragraph" w:styleId="AralkYok">
    <w:name w:val="No Spacing"/>
    <w:uiPriority w:val="1"/>
    <w:qFormat/>
    <w:rsid w:val="000D7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798</Words>
  <Characters>4553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9</cp:revision>
  <dcterms:created xsi:type="dcterms:W3CDTF">2025-12-24T20:44:00Z</dcterms:created>
  <dcterms:modified xsi:type="dcterms:W3CDTF">2025-12-25T12:52:00Z</dcterms:modified>
</cp:coreProperties>
</file>